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2E1" w:rsidRPr="00E352E1" w:rsidRDefault="00E352E1" w:rsidP="0039589B">
      <w:pPr>
        <w:widowControl w:val="0"/>
        <w:spacing w:after="0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bookmarkStart w:id="0" w:name="_Hlk121144607"/>
      <w:bookmarkStart w:id="1" w:name="bookmark0"/>
      <w:bookmarkEnd w:id="0"/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Справка </w:t>
      </w:r>
    </w:p>
    <w:p w:rsidR="00E352E1" w:rsidRPr="00E352E1" w:rsidRDefault="00E352E1" w:rsidP="00E352E1">
      <w:pPr>
        <w:widowControl w:val="0"/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о деятельности учреждения социального обслуживания </w:t>
      </w:r>
    </w:p>
    <w:p w:rsidR="00E352E1" w:rsidRPr="00E352E1" w:rsidRDefault="00E352E1" w:rsidP="00E352E1">
      <w:pPr>
        <w:widowControl w:val="0"/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по состоянию на  «</w:t>
      </w:r>
      <w:r w:rsidR="00F825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1</w:t>
      </w:r>
      <w:r w:rsidR="00E0410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» </w:t>
      </w:r>
      <w:r w:rsidR="00505ED4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января</w:t>
      </w:r>
      <w:r w:rsidR="00E0410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202</w:t>
      </w:r>
      <w:bookmarkStart w:id="2" w:name="_GoBack"/>
      <w:bookmarkEnd w:id="2"/>
      <w:r w:rsidR="00505ED4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4</w:t>
      </w: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года</w:t>
      </w:r>
    </w:p>
    <w:p w:rsidR="00E352E1" w:rsidRPr="00E352E1" w:rsidRDefault="00E352E1" w:rsidP="00E352E1">
      <w:pPr>
        <w:widowControl w:val="0"/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Государственное бюджетное стационарное учреждение социального обслуживания Московской области «С</w:t>
      </w:r>
      <w:r w:rsidR="001F7A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емейный центр </w:t>
      </w:r>
      <w:r w:rsidR="003A290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«</w:t>
      </w:r>
      <w:r w:rsidR="001F7A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Сергиево-Посадский»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141323, Московская область, Сергиев Посад, поселок Здравница, дом №5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Директор учреждения: </w:t>
      </w:r>
      <w:proofErr w:type="spellStart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Гусаченко</w:t>
      </w:r>
      <w:proofErr w:type="spellEnd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Ирина Николаевна, 8-496-551-90-23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 w:bidi="ru-RU"/>
        </w:rPr>
      </w:pPr>
      <w:proofErr w:type="gramStart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 w:bidi="ru-RU"/>
        </w:rPr>
        <w:t>e-mail</w:t>
      </w:r>
      <w:proofErr w:type="gramEnd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 w:bidi="ru-RU"/>
        </w:rPr>
        <w:t xml:space="preserve">: </w:t>
      </w:r>
      <w:hyperlink r:id="rId7" w:history="1">
        <w:r w:rsidRPr="00E352E1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eastAsia="ru-RU" w:bidi="ru-RU"/>
          </w:rPr>
          <w:t>gbsuso.spddi@mosreg.ru</w:t>
        </w:r>
      </w:hyperlink>
    </w:p>
    <w:p w:rsidR="00E352E1" w:rsidRPr="001F7ABD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сайт</w:t>
      </w:r>
      <w:r w:rsidRPr="001F7ABD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 w:bidi="ru-RU"/>
        </w:rPr>
        <w:t xml:space="preserve">: http:// </w:t>
      </w:r>
      <w:proofErr w:type="spellStart"/>
      <w:r w:rsidRPr="001F7ABD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 w:bidi="ru-RU"/>
        </w:rPr>
        <w:t>ddi-berezka.ru</w:t>
      </w:r>
      <w:proofErr w:type="spellEnd"/>
    </w:p>
    <w:p w:rsidR="00E352E1" w:rsidRPr="00E352E1" w:rsidRDefault="001601CD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Учреждение</w:t>
      </w:r>
      <w:r w:rsidR="00E352E1"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был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</w:t>
      </w:r>
      <w:r w:rsidR="00E352E1"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организован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</w:t>
      </w:r>
      <w:r w:rsidR="00E352E1"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 25 января 1935 года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Специа</w:t>
      </w:r>
      <w:r w:rsidR="0062688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листы: в учреждении работает 169 специалиста, из них: 87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человек</w:t>
      </w:r>
      <w:r w:rsidR="00D4459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имеет высшее </w:t>
      </w:r>
      <w:r w:rsidR="0062688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профессиональное образование, 82</w:t>
      </w:r>
      <w:r w:rsidR="00D4459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человек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имеет среднее </w:t>
      </w:r>
      <w:r w:rsidR="00D4459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профессиональное образование, 27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сотруд</w:t>
      </w:r>
      <w:r w:rsidR="0062688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ников имеют высшую категорию, 32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</w:t>
      </w:r>
      <w:r w:rsidR="00D4459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отрудника с первой категорией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Структура учреждения: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Отделение </w:t>
      </w:r>
      <w:r w:rsidR="00D4459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</w:t>
      </w: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оциально-трудовой реабилитации и психолого-педагогической помощи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141323, Московская область, Сергиев Посад, поселок Здравница, дом №5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Мощность 115 человек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Режим работы круглосуточный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ПСУ в отделении: дети в возрасте с 3 до 23 лет, принятые на государственное обеспечение с интеллектуальным дефектом от умеренной до глубокой степени умственной отсталости, находящиеся в сложной жизненной ситуации, признанные нуждающимися в предоставлении социальных услуг, нуждающиеся в посторонней помощи.</w:t>
      </w:r>
      <w:proofErr w:type="gramEnd"/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835DB2" w:rsidRPr="00E352E1" w:rsidRDefault="00835DB2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 xml:space="preserve">Отделение </w:t>
      </w:r>
      <w:r w:rsidR="00D4459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«</w:t>
      </w: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Милосердие</w:t>
      </w:r>
      <w:r w:rsidR="00D4459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»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141323, Московская область, Сергиев Посад, поселок Здравница, дом №5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Мощность  90 человек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Режим работы круглосуточный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ПСУ в отделении: дети в возрасте с 3 до 23 лет, принятые на государственное обеспеч</w:t>
      </w:r>
      <w:r w:rsidR="00835DB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ение с интеллектуальной недостаточностью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от умеренной до глубокой степени умственной отсталости, находящиеся в сложной жизненной ситуации, признанные нуждающимися в предоставлении социальных услуг, находящиеся на постельном режиме или передвигающиеся в пределах палаты на индивидуальных средствах реабилитации (инвалидных колясках), нуждающиеся в посторонней помощи.</w:t>
      </w:r>
      <w:proofErr w:type="gramEnd"/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Отделение </w:t>
      </w:r>
      <w:r w:rsidR="00D4459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д</w:t>
      </w:r>
      <w:r w:rsidRPr="00E352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невного пребывания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141323, Московская область, Сергиев Посад, поселок Здравница, дом №5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Мощность 25 человек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Режим работы</w:t>
      </w:r>
      <w:r w:rsidR="001601C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:</w:t>
      </w: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 по рабочим дням с 09 часов до 19 часов</w:t>
      </w:r>
    </w:p>
    <w:p w:rsidR="00E352E1" w:rsidRPr="00E352E1" w:rsidRDefault="00E352E1" w:rsidP="00E352E1">
      <w:pPr>
        <w:widowControl w:val="0"/>
        <w:spacing w:after="100" w:afterAutospacing="1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ПСУ в отделении: дети в возрасте с 3 до 18 лет, с умственной отсталостью, частично или полностью утратившие  способность к самообслуживанию и нуждающиеся в постоянном уходе в </w:t>
      </w:r>
      <w:proofErr w:type="spellStart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полустационарных</w:t>
      </w:r>
      <w:proofErr w:type="spellEnd"/>
      <w:r w:rsidRPr="00E352E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условиях.</w:t>
      </w:r>
    </w:p>
    <w:p w:rsidR="00E352E1" w:rsidRPr="00E352E1" w:rsidRDefault="00E352E1" w:rsidP="00E352E1">
      <w:pPr>
        <w:keepNext/>
        <w:keepLines/>
        <w:widowControl w:val="0"/>
        <w:spacing w:after="181" w:line="260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1601CD" w:rsidRDefault="001601CD" w:rsidP="00E352E1">
      <w:pPr>
        <w:keepNext/>
        <w:keepLines/>
        <w:widowControl w:val="0"/>
        <w:spacing w:after="181" w:line="260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1601CD" w:rsidRDefault="001601CD" w:rsidP="00E352E1">
      <w:pPr>
        <w:keepNext/>
        <w:keepLines/>
        <w:widowControl w:val="0"/>
        <w:spacing w:after="181" w:line="260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1601CD" w:rsidRDefault="001601CD" w:rsidP="00E352E1">
      <w:pPr>
        <w:keepNext/>
        <w:keepLines/>
        <w:widowControl w:val="0"/>
        <w:spacing w:after="181" w:line="260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bookmarkEnd w:id="1"/>
    <w:p w:rsidR="001601CD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5DF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Используемые в работе  коррекционно-развивающие программы</w:t>
      </w:r>
    </w:p>
    <w:p w:rsidR="001601CD" w:rsidRPr="00265DF3" w:rsidRDefault="001601CD" w:rsidP="001601CD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5D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601CD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  <w:u w:val="single"/>
        </w:rPr>
        <w:t>"Развивай-ка"</w:t>
      </w:r>
      <w:r w:rsidRPr="00265DF3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265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развивающие игры в воспитательно-образовательной деятельности с использованием игровой технологии В. В. </w:t>
      </w:r>
      <w:proofErr w:type="spellStart"/>
      <w:r w:rsidRPr="00265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Воскобовича</w:t>
      </w:r>
      <w:proofErr w:type="spellEnd"/>
      <w:r w:rsidRPr="00265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1601CD" w:rsidRPr="00265DF3" w:rsidRDefault="001601CD" w:rsidP="001601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502876"/>
            <wp:effectExtent l="0" t="0" r="0" b="0"/>
            <wp:docPr id="20" name="Рисунок 12" descr="C:\Users\Администратор\Desktop\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343" b="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0" cy="2510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Особое место занимает в методике </w:t>
      </w:r>
      <w:proofErr w:type="spellStart"/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коврограф</w:t>
      </w:r>
      <w:proofErr w:type="spellEnd"/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уникальное авторское пособие, которое избавлено от многих недостатков школьной доски. </w:t>
      </w:r>
      <w:proofErr w:type="spellStart"/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Ковролин</w:t>
      </w:r>
      <w:proofErr w:type="spellEnd"/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хорошо сцепляется с контактной лентой, что позволяет надежно закреплять наглядный материал, а оригинальные элементы (кармашки, веревочки, кружки, зажимы) обеспечивают динамичность занятий. Пособие представляет простор для деятельности педагогов, подходит для групповых и индивидуальных занятий. Задания сгруппированы по возрастам. Для каждого возраста методическое пособие предусматривает различные задания для развития памяти, внимания, мышления, творческих способностей, есть задачи по математике, обучающие грамоте и развивающие речь. </w:t>
      </w:r>
    </w:p>
    <w:p w:rsidR="001601CD" w:rsidRPr="00265DF3" w:rsidRDefault="001601CD" w:rsidP="001601CD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Цель: развитие интеллектуальных и творческих способностей детей в процессе игровой деятельности. </w:t>
      </w:r>
    </w:p>
    <w:p w:rsidR="001601CD" w:rsidRPr="00265DF3" w:rsidRDefault="001601CD" w:rsidP="001601CD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1601CD" w:rsidRPr="00265DF3" w:rsidRDefault="001601CD" w:rsidP="001601CD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1.</w:t>
      </w:r>
      <w:r w:rsidRPr="00265DF3">
        <w:rPr>
          <w:rFonts w:ascii="Times New Roman" w:eastAsia="Calibri" w:hAnsi="Times New Roman" w:cs="Times New Roman"/>
          <w:sz w:val="28"/>
          <w:szCs w:val="28"/>
        </w:rPr>
        <w:tab/>
        <w:t xml:space="preserve">Развитие у ребенка познавательного интереса, желания и потребности узнать новое </w:t>
      </w:r>
    </w:p>
    <w:p w:rsidR="001601CD" w:rsidRPr="00265DF3" w:rsidRDefault="001601CD" w:rsidP="001601CD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2.</w:t>
      </w:r>
      <w:r w:rsidRPr="00265DF3">
        <w:rPr>
          <w:rFonts w:ascii="Times New Roman" w:eastAsia="Calibri" w:hAnsi="Times New Roman" w:cs="Times New Roman"/>
          <w:sz w:val="28"/>
          <w:szCs w:val="28"/>
        </w:rPr>
        <w:tab/>
        <w:t>Развитие воображения</w:t>
      </w:r>
    </w:p>
    <w:p w:rsidR="001601CD" w:rsidRPr="00265DF3" w:rsidRDefault="001601CD" w:rsidP="001601CD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3.</w:t>
      </w:r>
      <w:r w:rsidRPr="00265DF3">
        <w:rPr>
          <w:rFonts w:ascii="Times New Roman" w:eastAsia="Calibri" w:hAnsi="Times New Roman" w:cs="Times New Roman"/>
          <w:sz w:val="28"/>
          <w:szCs w:val="28"/>
        </w:rPr>
        <w:tab/>
        <w:t>Развитие мышления (умения гибко, оригинально мыслить, видеть обыкновенный предмет под новым углом зрения).</w:t>
      </w:r>
    </w:p>
    <w:p w:rsidR="001601CD" w:rsidRPr="00265DF3" w:rsidRDefault="001601CD" w:rsidP="001601CD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Pr="001601CD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  <w:u w:val="single"/>
        </w:rPr>
        <w:t>Программа  «Хочу. Могу. Делаю»</w:t>
      </w:r>
      <w:r w:rsidRPr="00265DF3">
        <w:rPr>
          <w:rFonts w:ascii="Times New Roman" w:eastAsia="Calibri" w:hAnsi="Times New Roman" w:cs="Times New Roman"/>
          <w:b/>
          <w:sz w:val="28"/>
          <w:szCs w:val="28"/>
        </w:rPr>
        <w:t xml:space="preserve"> с использованием пиктограмм в работе с детьми с нарушениями речи.</w:t>
      </w:r>
    </w:p>
    <w:p w:rsidR="001601CD" w:rsidRPr="00265DF3" w:rsidRDefault="001601CD" w:rsidP="001601CD">
      <w:pPr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265DF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582" cy="2805711"/>
            <wp:effectExtent l="0" t="0" r="0" b="0"/>
            <wp:docPr id="44" name="Рисунок 44" descr="C:\Users\Пользователь\Desktop\фото 01.02\Фотоотчет Лексакова МЮ\АДК\IMG202009061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01.02\Фотоотчет Лексакова МЮ\АДК\IMG2020090619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88" cy="28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411" cy="2818687"/>
            <wp:effectExtent l="0" t="0" r="0" b="0"/>
            <wp:docPr id="4" name="Рисунок 4" descr="C:\Users\Пользователь\Desktop\фото 01.02\Фотоотчет Лексакова МЮ\АДК\IMG20200817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01.02\Фотоотчет Лексакова МЮ\АДК\IMG20200817104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08" cy="28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5DF3">
        <w:rPr>
          <w:rFonts w:ascii="Times New Roman" w:hAnsi="Times New Roman" w:cs="Times New Roman"/>
          <w:sz w:val="28"/>
          <w:szCs w:val="28"/>
        </w:rPr>
        <w:t>Учебное сопровождаемое проживание в тренировочной квартире готовит воспитанников к проживанию в новых условиях после выпуска из учреждения и снижает риск резкого ухудшения качества их жизни и личностной деградации. Для этого, в первую очередь, необходимо сформировать у воспитанников навыки самообслуживания и заботы о себе, умение обращаться с бытовыми приборами, представление о режиме дня.</w:t>
      </w:r>
    </w:p>
    <w:p w:rsidR="001601CD" w:rsidRPr="00265DF3" w:rsidRDefault="001601CD" w:rsidP="001601CD">
      <w:pPr>
        <w:pStyle w:val="20"/>
        <w:shd w:val="clear" w:color="auto" w:fill="auto"/>
        <w:spacing w:before="0" w:line="240" w:lineRule="auto"/>
        <w:ind w:hanging="284"/>
      </w:pPr>
      <w:r w:rsidRPr="00265DF3">
        <w:t>Программа включает разделы:</w:t>
      </w:r>
    </w:p>
    <w:p w:rsidR="001601CD" w:rsidRPr="00265DF3" w:rsidRDefault="001601CD" w:rsidP="001601CD">
      <w:pPr>
        <w:pStyle w:val="20"/>
        <w:numPr>
          <w:ilvl w:val="0"/>
          <w:numId w:val="19"/>
        </w:numPr>
        <w:shd w:val="clear" w:color="auto" w:fill="auto"/>
        <w:tabs>
          <w:tab w:val="left" w:pos="878"/>
        </w:tabs>
        <w:spacing w:before="0" w:line="240" w:lineRule="auto"/>
        <w:ind w:hanging="284"/>
      </w:pPr>
      <w:r w:rsidRPr="00265DF3">
        <w:rPr>
          <w:rStyle w:val="21"/>
        </w:rPr>
        <w:t>самообслуживание</w:t>
      </w:r>
      <w:r w:rsidRPr="00265DF3">
        <w:t>: уход за собой, своими вещами, пользование бытовыми приборами, приготовление пищи с помощью кухонной техники;</w:t>
      </w:r>
    </w:p>
    <w:p w:rsidR="001601CD" w:rsidRPr="00265DF3" w:rsidRDefault="001601CD" w:rsidP="001601CD">
      <w:pPr>
        <w:pStyle w:val="20"/>
        <w:numPr>
          <w:ilvl w:val="0"/>
          <w:numId w:val="19"/>
        </w:numPr>
        <w:shd w:val="clear" w:color="auto" w:fill="auto"/>
        <w:tabs>
          <w:tab w:val="left" w:pos="846"/>
        </w:tabs>
        <w:spacing w:before="0" w:line="240" w:lineRule="auto"/>
        <w:ind w:hanging="284"/>
      </w:pPr>
      <w:r w:rsidRPr="00265DF3">
        <w:rPr>
          <w:rStyle w:val="21"/>
        </w:rPr>
        <w:t>коммуникация и взаимодействие:</w:t>
      </w:r>
      <w:r w:rsidRPr="00265DF3">
        <w:t xml:space="preserve"> использование адекватных и понятных средств коммуникации во взаимодействии </w:t>
      </w:r>
      <w:proofErr w:type="gramStart"/>
      <w:r w:rsidRPr="00265DF3">
        <w:t>со</w:t>
      </w:r>
      <w:proofErr w:type="gramEnd"/>
      <w:r w:rsidRPr="00265DF3">
        <w:t xml:space="preserve"> взрослыми, сверстниками, при посещении объектов социальной инфраструктуры, в общественных местах, навыков гостеприимства и навыков заботы о других людях;</w:t>
      </w:r>
    </w:p>
    <w:p w:rsidR="001601CD" w:rsidRPr="001601CD" w:rsidRDefault="001601CD" w:rsidP="001601CD">
      <w:pPr>
        <w:pStyle w:val="20"/>
        <w:numPr>
          <w:ilvl w:val="0"/>
          <w:numId w:val="19"/>
        </w:numPr>
        <w:shd w:val="clear" w:color="auto" w:fill="auto"/>
        <w:tabs>
          <w:tab w:val="left" w:pos="855"/>
        </w:tabs>
        <w:spacing w:before="0" w:line="240" w:lineRule="auto"/>
        <w:ind w:hanging="284"/>
      </w:pPr>
      <w:r w:rsidRPr="00265DF3">
        <w:rPr>
          <w:rStyle w:val="21"/>
        </w:rPr>
        <w:t>самоорганизация:</w:t>
      </w:r>
      <w:r w:rsidRPr="00265DF3">
        <w:t xml:space="preserve"> навыки ответственного отношения к личным вещам и личному пространству, умение делать выбор, навыки планирования и соблюдения планов, умение совершать действия по собственной инициативе, умение принимать коллективные решения и учитывать выбор других воспитанников.</w:t>
      </w:r>
    </w:p>
    <w:p w:rsidR="001601CD" w:rsidRPr="00265DF3" w:rsidRDefault="001601CD" w:rsidP="001601CD">
      <w:pPr>
        <w:spacing w:after="20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Цель: развитие максимально возможного уровня автономности, максимально возможной независимости при решении различных жизненных задач (бытовых, коммуникативных, </w:t>
      </w:r>
      <w:proofErr w:type="spellStart"/>
      <w:r w:rsidRPr="00265DF3">
        <w:rPr>
          <w:rFonts w:ascii="Times New Roman" w:eastAsia="Calibri" w:hAnsi="Times New Roman" w:cs="Times New Roman"/>
          <w:sz w:val="28"/>
          <w:szCs w:val="28"/>
        </w:rPr>
        <w:t>досуговых</w:t>
      </w:r>
      <w:proofErr w:type="spellEnd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и др.)</w:t>
      </w:r>
    </w:p>
    <w:p w:rsidR="001601CD" w:rsidRPr="00265DF3" w:rsidRDefault="001601CD" w:rsidP="001601CD">
      <w:pPr>
        <w:spacing w:after="20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1601CD" w:rsidRPr="00265DF3" w:rsidRDefault="001601CD" w:rsidP="001601CD">
      <w:pPr>
        <w:pStyle w:val="a7"/>
        <w:numPr>
          <w:ilvl w:val="0"/>
          <w:numId w:val="24"/>
        </w:numPr>
        <w:spacing w:after="20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Сформировать у воспитанников навыки самообслуживания и заботы о себе</w:t>
      </w:r>
    </w:p>
    <w:p w:rsidR="001601CD" w:rsidRPr="00265DF3" w:rsidRDefault="001601CD" w:rsidP="001601CD">
      <w:pPr>
        <w:pStyle w:val="a7"/>
        <w:numPr>
          <w:ilvl w:val="0"/>
          <w:numId w:val="24"/>
        </w:numPr>
        <w:spacing w:after="20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Сформировать умение обращаться с бытовыми приборами </w:t>
      </w:r>
    </w:p>
    <w:p w:rsidR="001601CD" w:rsidRDefault="001601CD" w:rsidP="001601CD">
      <w:pPr>
        <w:pStyle w:val="a7"/>
        <w:numPr>
          <w:ilvl w:val="0"/>
          <w:numId w:val="24"/>
        </w:numPr>
        <w:spacing w:after="20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Сформировать представление о режиме дня</w:t>
      </w:r>
    </w:p>
    <w:p w:rsidR="001601CD" w:rsidRPr="001601CD" w:rsidRDefault="001601CD" w:rsidP="001601CD">
      <w:pPr>
        <w:pStyle w:val="a7"/>
        <w:numPr>
          <w:ilvl w:val="0"/>
          <w:numId w:val="24"/>
        </w:numPr>
        <w:spacing w:after="20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1CD">
        <w:rPr>
          <w:rFonts w:ascii="Times New Roman" w:eastAsia="Calibri" w:hAnsi="Times New Roman" w:cs="Times New Roman"/>
          <w:sz w:val="28"/>
          <w:szCs w:val="28"/>
        </w:rPr>
        <w:t>Сформировать навыки планирования собственной деятельности</w:t>
      </w:r>
    </w:p>
    <w:p w:rsidR="00377690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</w:pPr>
      <w:r w:rsidRPr="001601CD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lastRenderedPageBreak/>
        <w:t xml:space="preserve"> </w:t>
      </w:r>
    </w:p>
    <w:p w:rsidR="001601CD" w:rsidRPr="001601CD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</w:pPr>
      <w:r w:rsidRPr="001601CD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>Программа коррекции эмоционального состояния детей с интеллектуальными нарушениями посредством фототерапии «Этот увлекательный мир».</w:t>
      </w: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805" cy="2200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8" cy="22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69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377690">
        <w:rPr>
          <w:noProof/>
          <w:lang w:eastAsia="ru-RU"/>
        </w:rPr>
        <w:drawing>
          <wp:inline distT="0" distB="0" distL="0" distR="0">
            <wp:extent cx="2933700" cy="220019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76" cy="22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Фотография </w:t>
      </w:r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ценный инструмент в работе </w:t>
      </w:r>
      <w:hyperlink r:id="rId13" w:tgtFrame="_blank" w:history="1">
        <w:r w:rsidRPr="00265DF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практического психолога</w:t>
        </w:r>
      </w:hyperlink>
      <w:r w:rsidRPr="00265DF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решения разного рода психологических проблем (для снижения интенсивности либо полного устранения таких негативных состояний, как тревога, неуверенность, депрессия), а также развития и гармонизации личности. Итак, </w:t>
      </w:r>
      <w:r w:rsidRPr="00265D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</w:t>
      </w:r>
      <w:r w:rsidRPr="00265DF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ототерапия</w:t>
      </w:r>
      <w:r w:rsidRPr="00265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это использование фотографии (и как процесса, и как результата) в лечебно-коррекционных целях.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Цель: создать яркие события в жизни детей как дополнительную возможность их социализации.</w:t>
      </w:r>
    </w:p>
    <w:p w:rsidR="001601CD" w:rsidRPr="00265DF3" w:rsidRDefault="001601CD" w:rsidP="001601CD">
      <w:pPr>
        <w:pStyle w:val="a7"/>
        <w:numPr>
          <w:ilvl w:val="0"/>
          <w:numId w:val="20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речи и ее понимания</w:t>
      </w:r>
    </w:p>
    <w:p w:rsidR="001601CD" w:rsidRPr="00265DF3" w:rsidRDefault="001601CD" w:rsidP="001601CD">
      <w:pPr>
        <w:pStyle w:val="a7"/>
        <w:numPr>
          <w:ilvl w:val="0"/>
          <w:numId w:val="20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зрительно – моторной координации, сенсорного восприятия</w:t>
      </w:r>
    </w:p>
    <w:p w:rsidR="001601CD" w:rsidRPr="00265DF3" w:rsidRDefault="001601CD" w:rsidP="001601CD">
      <w:pPr>
        <w:pStyle w:val="a7"/>
        <w:numPr>
          <w:ilvl w:val="0"/>
          <w:numId w:val="20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умения выполнять инструкции</w:t>
      </w:r>
    </w:p>
    <w:p w:rsidR="001601CD" w:rsidRPr="00265DF3" w:rsidRDefault="001601CD" w:rsidP="001601CD">
      <w:pPr>
        <w:pStyle w:val="a7"/>
        <w:numPr>
          <w:ilvl w:val="0"/>
          <w:numId w:val="20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творческих способностей</w:t>
      </w: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377690" w:rsidP="0037769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3763" cy="215263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49" cy="21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90" w:rsidRDefault="00377690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lang w:eastAsia="ru-RU"/>
        </w:rPr>
      </w:pPr>
    </w:p>
    <w:p w:rsidR="001601CD" w:rsidRPr="00377690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lang w:eastAsia="ru-RU"/>
        </w:rPr>
      </w:pPr>
      <w:r w:rsidRPr="00377690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lang w:eastAsia="ru-RU"/>
        </w:rPr>
        <w:t>Коррекционно-развивающая программа для детей с ТМНР с использованием программно-дидактического комплекса «</w:t>
      </w:r>
      <w:proofErr w:type="spellStart"/>
      <w:r w:rsidRPr="00377690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lang w:eastAsia="ru-RU"/>
        </w:rPr>
        <w:t>Логомер</w:t>
      </w:r>
      <w:proofErr w:type="spellEnd"/>
      <w:r w:rsidRPr="00377690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lang w:eastAsia="ru-RU"/>
        </w:rPr>
        <w:t xml:space="preserve"> -2».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01CD" w:rsidRPr="00265DF3" w:rsidRDefault="001601CD" w:rsidP="0037769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3650" cy="3884295"/>
            <wp:effectExtent l="0" t="0" r="0" b="0"/>
            <wp:docPr id="2" name="Рисунок 2" descr="F:\ФОТО РАБОТА\IMG_20220601_11163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БОТА\IMG_20220601_111637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91" t="12826"/>
                    <a:stretch/>
                  </pic:blipFill>
                  <pic:spPr bwMode="auto">
                    <a:xfrm>
                      <a:off x="0" y="0"/>
                      <a:ext cx="5073650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01CD" w:rsidRPr="00265DF3" w:rsidRDefault="001601CD" w:rsidP="00377690">
      <w:pPr>
        <w:shd w:val="clear" w:color="auto" w:fill="FFFFFF"/>
        <w:spacing w:before="90" w:after="9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любят играть на компьютере, и возможность позаниматься на нём служит дополнительным стимулом для выполнения заданий. Компьютерные развивающие игры создают высокую мотивацию детей, поддерживают их активное восприятие занятий. Интерес к заданию при этом удерживается значительно дольше. Использование компьютера даёт ребенку с речевыми недостатками возможность в некоторой степени самостоятельно оценивать правильность выполнения задания, так как на мониторе он видит результат своих действий. Игры рассчитаны на развитие речи, памяти, внимания, кругозора, обучение чтению и счету, увеличение разнообразия видов учебной деятельности.</w:t>
      </w:r>
    </w:p>
    <w:p w:rsidR="001601CD" w:rsidRPr="00265DF3" w:rsidRDefault="001601CD" w:rsidP="0037769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составлена с учетом особенностей детей с интеллектуальными нарушениями, потребностей и возможностей воспитанников и обеспечивает комплексный подход при проведении коррекционно-развивающей деятельности с детьми с системной речевой патологией, нарушением когнитивной деятельности при сохранном или относительно сохранном зрении и сохранном слухе.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77690" w:rsidRDefault="00377690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программы</w:t>
      </w:r>
      <w:r w:rsidRPr="00265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преодоление нарушений развития речи детей с СНР, оказание им квалифицированной помощи в построении процесса коммуникации; создание условий для развития эмоционального, социального, и интеллектуального потенциала ребенка и формирование его позитивных личностных качеств.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программы: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Формирование у детей элементарных способов и средств взаимодействия с окружающими людьми, развитие потребности во взаимодействии </w:t>
      </w:r>
      <w:proofErr w:type="gram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 и в речевой активности.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Совершенствование лексической стороны речи, способности к подражанию речи, практическое усвоение лексических и грамматических средств языка;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Совершенствование произносительной стороны речи, грамматического строя речи, формирование правильного произношения (воспитание артикуляционных навыков, звукопроизношения, слоговой структуры слова и фонематического восприятия);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Совершенствование диалогической формы связной речи в различных формах и видах детской деятельности.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Развитие понимания речи;</w:t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6)Активизация речевой деятельности и развитие лексико-грамматических средств языка в разных видах деятельности (преимущественно </w:t>
      </w:r>
      <w:proofErr w:type="gram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игровой);</w:t>
      </w:r>
    </w:p>
    <w:p w:rsidR="001601CD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 Активация, вызывание и развитие самостоятельной фразовой речи.</w:t>
      </w:r>
    </w:p>
    <w:p w:rsidR="00377690" w:rsidRPr="00265DF3" w:rsidRDefault="00377690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377690" w:rsidP="0037769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78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defc7c9-2abe-4363-b279-75f91184a49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55" cy="36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01CD" w:rsidRPr="00377690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377690"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  <w:t>Рабочая программа «Развитие познавательных процессов и стабилизация эмоционального фона у детей с ОВЗ».</w:t>
      </w:r>
    </w:p>
    <w:p w:rsidR="001601CD" w:rsidRPr="00265DF3" w:rsidRDefault="001601CD" w:rsidP="0037769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При воспитании и взаимодействии с детьми с ОВЗ существует ряд проблем, обусловленных психофизическими особенностями, поэтому разработка коррекционной программы, учитывающей специфику воспитания и обучения детей нашего учреждения, является актуальной.</w:t>
      </w:r>
    </w:p>
    <w:p w:rsidR="001601CD" w:rsidRPr="00265DF3" w:rsidRDefault="001601CD" w:rsidP="0037769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Целью данной программы является создание оптимальных условий для коррекции познавательной сферы детей, направленной на подготовку к усвоению ими нового материала. Формирование правильного многогранного представления об окружающей действительности, способствующее оптимизации психического развития ребенка и более эффективной социализации его в обществе. Создание условия для личностного развития и развития коммуникативных умений и навыков детей с умственной отсталостью, снижение  уровня тревожности и агрессии.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- Формирование адекватного восприятия явлений и объектов окружающей действительности в совокупности их свойств.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- Формирование положительных межличностных  взаимоотношений  между детьми, на основе которых ребенок смог бы успешно социализироваться.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- Развитие эмоционально-волевой сферы, способности к </w:t>
      </w:r>
      <w:proofErr w:type="spellStart"/>
      <w:r w:rsidRPr="00265DF3">
        <w:rPr>
          <w:rFonts w:ascii="Times New Roman" w:eastAsia="Calibri" w:hAnsi="Times New Roman" w:cs="Times New Roman"/>
          <w:sz w:val="28"/>
          <w:szCs w:val="28"/>
        </w:rPr>
        <w:t>эмпатии</w:t>
      </w:r>
      <w:proofErr w:type="spellEnd"/>
      <w:r w:rsidRPr="00265D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- Коррекция недостатков познавательной деятельности путем систематического и целенаправленного воспитания.</w:t>
      </w:r>
    </w:p>
    <w:p w:rsidR="001601CD" w:rsidRPr="00265DF3" w:rsidRDefault="001601CD" w:rsidP="001601CD">
      <w:pPr>
        <w:numPr>
          <w:ilvl w:val="0"/>
          <w:numId w:val="2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несформированность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мотивационно-потребностной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эмоционально-волевой сферы;</w:t>
      </w:r>
    </w:p>
    <w:p w:rsidR="001601CD" w:rsidRPr="00265DF3" w:rsidRDefault="001601CD" w:rsidP="001601CD">
      <w:pPr>
        <w:numPr>
          <w:ilvl w:val="0"/>
          <w:numId w:val="2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нестабильность эмоционального состояния, возбудимость, страхи, фобии, повышенная тревожность, невротизация;</w:t>
      </w:r>
    </w:p>
    <w:p w:rsidR="001601CD" w:rsidRPr="00265DF3" w:rsidRDefault="001601CD" w:rsidP="001601CD">
      <w:pPr>
        <w:numPr>
          <w:ilvl w:val="0"/>
          <w:numId w:val="2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снижение произвольности психических процессов, деятельности, поведения;</w:t>
      </w:r>
    </w:p>
    <w:p w:rsidR="001601CD" w:rsidRPr="00265DF3" w:rsidRDefault="001601CD" w:rsidP="001601CD">
      <w:pPr>
        <w:numPr>
          <w:ilvl w:val="0"/>
          <w:numId w:val="2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стереотипия поведенческих реакций, «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застревание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на определенных поведенческих реакциях и фразах, склонность к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аутоподобному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поведению;</w:t>
      </w:r>
    </w:p>
    <w:p w:rsidR="001601CD" w:rsidRPr="00265DF3" w:rsidRDefault="001601CD" w:rsidP="001601CD">
      <w:pPr>
        <w:numPr>
          <w:ilvl w:val="0"/>
          <w:numId w:val="2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несформированность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предметн</w:t>
      </w:r>
      <w:proofErr w:type="gram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практических умений и навыков;</w:t>
      </w:r>
    </w:p>
    <w:p w:rsidR="001601CD" w:rsidRPr="00265DF3" w:rsidRDefault="001601CD" w:rsidP="001601CD">
      <w:pPr>
        <w:numPr>
          <w:ilvl w:val="0"/>
          <w:numId w:val="2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нарушения в становлении личностных качеств и </w:t>
      </w:r>
      <w:proofErr w:type="spellStart"/>
      <w:proofErr w:type="gram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Я-концепции</w:t>
      </w:r>
      <w:proofErr w:type="spellEnd"/>
      <w:proofErr w:type="gram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601CD" w:rsidRPr="00265DF3" w:rsidRDefault="001601CD" w:rsidP="001601CD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7690" w:rsidRDefault="00377690" w:rsidP="001601CD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7690" w:rsidRDefault="00377690" w:rsidP="001601CD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7690" w:rsidRDefault="00377690" w:rsidP="001601CD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Кроме того, у детей с ОВЗ часто наблюдаются психологические особенности, которые могут препятствовать их успешной социальной адаптации:</w:t>
      </w:r>
    </w:p>
    <w:p w:rsidR="001601CD" w:rsidRPr="00265DF3" w:rsidRDefault="001601CD" w:rsidP="001601CD">
      <w:pPr>
        <w:numPr>
          <w:ilvl w:val="0"/>
          <w:numId w:val="30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некритичность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неадекватная самооценка и уровень притязаний;</w:t>
      </w:r>
    </w:p>
    <w:p w:rsidR="001601CD" w:rsidRPr="00265DF3" w:rsidRDefault="001601CD" w:rsidP="001601CD">
      <w:pPr>
        <w:numPr>
          <w:ilvl w:val="0"/>
          <w:numId w:val="30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недостаточное развитие коммуникативных навыков;</w:t>
      </w:r>
    </w:p>
    <w:p w:rsidR="001601CD" w:rsidRPr="00265DF3" w:rsidRDefault="001601CD" w:rsidP="001601CD">
      <w:pPr>
        <w:numPr>
          <w:ilvl w:val="0"/>
          <w:numId w:val="30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избирательное принятие социальных норм и правил поведения, неосознанность и отрицание многих из них;</w:t>
      </w:r>
    </w:p>
    <w:p w:rsidR="001601CD" w:rsidRPr="00265DF3" w:rsidRDefault="001601CD" w:rsidP="001601CD">
      <w:pPr>
        <w:numPr>
          <w:ilvl w:val="0"/>
          <w:numId w:val="30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узость круга интересов, отсутствие мотивов к продуктивной деятельности;</w:t>
      </w:r>
    </w:p>
    <w:p w:rsidR="001601CD" w:rsidRPr="00377690" w:rsidRDefault="001601CD" w:rsidP="001601CD">
      <w:pPr>
        <w:numPr>
          <w:ilvl w:val="0"/>
          <w:numId w:val="30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социальный и личностный инфантилизм.</w:t>
      </w:r>
    </w:p>
    <w:p w:rsidR="00377690" w:rsidRPr="00377690" w:rsidRDefault="00377690" w:rsidP="00377690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690" w:rsidRPr="00265DF3" w:rsidRDefault="00377690" w:rsidP="00377690">
      <w:pPr>
        <w:shd w:val="clear" w:color="auto" w:fill="FFFFFF"/>
        <w:spacing w:before="30" w:after="30" w:line="276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486" cy="2295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99" cy="231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7690" w:rsidRDefault="00377690" w:rsidP="001601CD">
      <w:pPr>
        <w:shd w:val="clear" w:color="auto" w:fill="FFFFFF"/>
        <w:spacing w:after="0" w:line="276" w:lineRule="auto"/>
        <w:ind w:left="110" w:right="6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702" cy="217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88e34e8-747f-47a1-9c1c-98fe753da9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01" cy="21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7690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65DF3"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441" cy="219060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9bc9501-aba5-4949-873c-725fe5aff0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153"/>
                    <a:stretch/>
                  </pic:blipFill>
                  <pic:spPr bwMode="auto">
                    <a:xfrm>
                      <a:off x="0" y="0"/>
                      <a:ext cx="2420733" cy="222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Default="004E5F4A" w:rsidP="001601CD">
      <w:pPr>
        <w:spacing w:line="276" w:lineRule="auto"/>
        <w:jc w:val="both"/>
      </w:pPr>
      <w:r>
        <w:pict>
          <v:rect id="Прямоугольник 5" o:spid="_x0000_s1029" style="width:24pt;height:24pt;visibility:visible;mso-position-horizontal-relative:char;mso-position-vertical-relative:line" filled="f" stroked="f">
            <o:lock v:ext="edit" aspectratio="t"/>
            <v:textbox>
              <w:txbxContent>
                <w:p w:rsidR="001601CD" w:rsidRDefault="001601CD" w:rsidP="001601CD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377690" w:rsidRPr="00265DF3" w:rsidRDefault="00377690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7690" w:rsidRDefault="00377690" w:rsidP="001601C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</w:pPr>
    </w:p>
    <w:p w:rsidR="00377690" w:rsidRDefault="001601CD" w:rsidP="001601C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</w:pPr>
      <w:proofErr w:type="spellStart"/>
      <w:r w:rsidRPr="00377690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Коррекционно</w:t>
      </w:r>
      <w:proofErr w:type="spellEnd"/>
      <w:r w:rsidRPr="00377690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 xml:space="preserve"> – развивающая программа </w:t>
      </w:r>
    </w:p>
    <w:p w:rsidR="001601CD" w:rsidRPr="00377690" w:rsidRDefault="001601CD" w:rsidP="001601C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</w:pPr>
      <w:r w:rsidRPr="00377690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«Волшебная страна чувств»</w:t>
      </w:r>
    </w:p>
    <w:p w:rsidR="00377690" w:rsidRDefault="00377690" w:rsidP="00377690">
      <w:pPr>
        <w:shd w:val="clear" w:color="auto" w:fill="FFFFFF"/>
        <w:spacing w:after="0" w:line="276" w:lineRule="auto"/>
        <w:ind w:left="110" w:right="6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7690" w:rsidRPr="00265DF3" w:rsidRDefault="00377690" w:rsidP="00377690">
      <w:pPr>
        <w:shd w:val="clear" w:color="auto" w:fill="FFFFFF"/>
        <w:spacing w:after="0" w:line="276" w:lineRule="auto"/>
        <w:ind w:left="110" w:right="6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психологической коррекции эмоциональных нарушений у детей с ОВЗ «Волшебная страна чувств» предусматривает различные виды стимулирующего воздействия с использованием специального оборудования (интерактивной песочницы, оборудования сенсорной комнаты – сухого бассейна, светового оборудования,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аромаламп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  </w:t>
      </w:r>
    </w:p>
    <w:p w:rsidR="00377690" w:rsidRPr="00265DF3" w:rsidRDefault="00377690" w:rsidP="00377690">
      <w:pPr>
        <w:shd w:val="clear" w:color="auto" w:fill="FFFFFF"/>
        <w:spacing w:after="0" w:line="276" w:lineRule="auto"/>
        <w:ind w:left="110" w:right="6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важно, чтобы ребенок активно участвовал в этом процессе, а занятия по освоению двигательных навыков, развитию мотивации, осознанных волевых усилий были посильными, усложнялись постепенно и доставляли ребенку удовольствие. Для этого прежде всего необходимо подобрать модули (расслабляющего и активизирующего характера), которые создавали бы комфортную обстановку и вызвали положительные эмоционально-моторные реакции у ребенка.  </w:t>
      </w:r>
    </w:p>
    <w:p w:rsidR="00377690" w:rsidRPr="00265DF3" w:rsidRDefault="00377690" w:rsidP="00377690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ind w:left="110" w:right="6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Программа психологической коррекции эмоциональных нарушений у детей с ОВЗ «Волшебная страна чувств» предусматривает различные виды стимулирующего воздействия с использованием специального оборудования (интерактивной песочницы, оборудования сенсорной комнаты – сухого бассейна, светового оборудования,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аромаламп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  </w:t>
      </w:r>
    </w:p>
    <w:p w:rsidR="001601CD" w:rsidRPr="00265DF3" w:rsidRDefault="001601CD" w:rsidP="001601CD">
      <w:pPr>
        <w:shd w:val="clear" w:color="auto" w:fill="FFFFFF"/>
        <w:spacing w:after="0" w:line="276" w:lineRule="auto"/>
        <w:ind w:left="110" w:right="6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важно, чтобы ребенок активно участвовал в этом процессе, а занятия по освоению двигательных навыков, развитию мотивации, осознанных волевых усилий были посильными, усложнялись постепенно и доставляли ребенку удовольствие. Для этого прежде всего необходимо подобрать модули (расслабляющего и активизирующего характера), которые создавали бы комфортную обстановку и вызвали положительные эмоционально-моторные реакции у ребенка.  </w:t>
      </w:r>
    </w:p>
    <w:p w:rsidR="001601CD" w:rsidRPr="00265DF3" w:rsidRDefault="001601CD" w:rsidP="001601C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данной программы: </w:t>
      </w: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эмоционально-волевой и личностной сферы детей.   Сохранение и укрепление психофизического и эмоционального здоровья воспитанников с помощью развивающей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мультисенсорной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среды.</w:t>
      </w:r>
    </w:p>
    <w:p w:rsidR="001601CD" w:rsidRPr="00265DF3" w:rsidRDefault="001601CD" w:rsidP="001601C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 программы:</w:t>
      </w:r>
    </w:p>
    <w:p w:rsidR="001601CD" w:rsidRPr="00265DF3" w:rsidRDefault="001601CD" w:rsidP="001601CD">
      <w:pPr>
        <w:numPr>
          <w:ilvl w:val="0"/>
          <w:numId w:val="31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снижение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психоэмоционального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напряжения, коррекция тревожности и агрессии;</w:t>
      </w:r>
    </w:p>
    <w:p w:rsidR="001601CD" w:rsidRPr="00265DF3" w:rsidRDefault="001601CD" w:rsidP="001601CD">
      <w:pPr>
        <w:numPr>
          <w:ilvl w:val="0"/>
          <w:numId w:val="31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настроения и негативных черт характера;</w:t>
      </w:r>
    </w:p>
    <w:p w:rsidR="001601CD" w:rsidRPr="00265DF3" w:rsidRDefault="001601CD" w:rsidP="001601CD">
      <w:pPr>
        <w:numPr>
          <w:ilvl w:val="0"/>
          <w:numId w:val="31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навыков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самоконтроля;</w:t>
      </w:r>
    </w:p>
    <w:p w:rsidR="001601CD" w:rsidRPr="00265DF3" w:rsidRDefault="001601CD" w:rsidP="001601CD">
      <w:pPr>
        <w:numPr>
          <w:ilvl w:val="0"/>
          <w:numId w:val="31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развитие системы самосознания и самооценки, рефлексивных способностей, формирование адекватного отношения к себе и другим;</w:t>
      </w:r>
    </w:p>
    <w:p w:rsidR="001601CD" w:rsidRPr="00265DF3" w:rsidRDefault="001601CD" w:rsidP="001601CD">
      <w:pPr>
        <w:numPr>
          <w:ilvl w:val="0"/>
          <w:numId w:val="31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позитивного отношения к своему «Я», адекватной самооценки и повышение уверенности в себе;</w:t>
      </w:r>
    </w:p>
    <w:p w:rsidR="001601CD" w:rsidRPr="00265DF3" w:rsidRDefault="001601CD" w:rsidP="001601CD">
      <w:pPr>
        <w:numPr>
          <w:ilvl w:val="0"/>
          <w:numId w:val="31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 развитие коммуникативных умений: умение общаться и взаимодействовать в коллективе, работать в парах, группах, уважать мнение других, развитие способности к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сопереживанию;</w:t>
      </w:r>
    </w:p>
    <w:p w:rsidR="001601CD" w:rsidRPr="00265DF3" w:rsidRDefault="001601CD" w:rsidP="001601CD">
      <w:pPr>
        <w:numPr>
          <w:ilvl w:val="0"/>
          <w:numId w:val="31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навыков получения информации, дублируемой несколькими каналами восприятия;</w:t>
      </w:r>
    </w:p>
    <w:p w:rsidR="001601CD" w:rsidRPr="00265DF3" w:rsidRDefault="001601CD" w:rsidP="001601CD">
      <w:pPr>
        <w:numPr>
          <w:ilvl w:val="0"/>
          <w:numId w:val="32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активизация различных функций центральной нервной системы за счет создания обогащенной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мультисенсорной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среды;</w:t>
      </w:r>
    </w:p>
    <w:p w:rsidR="001601CD" w:rsidRPr="00265DF3" w:rsidRDefault="001601CD" w:rsidP="001601CD">
      <w:pPr>
        <w:numPr>
          <w:ilvl w:val="0"/>
          <w:numId w:val="32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приемам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саморасслабления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снятие </w:t>
      </w:r>
      <w:proofErr w:type="spellStart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психомышечного</w:t>
      </w:r>
      <w:proofErr w:type="spellEnd"/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напряжения, достижение состояния релаксации и душевного равновесия.</w:t>
      </w: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805" cy="20684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35" cy="21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77690" w:rsidRPr="00265D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79" cy="20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377690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195" cy="30503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377690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377690" w:rsidRDefault="00377690" w:rsidP="001601CD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377690"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  <w:lastRenderedPageBreak/>
        <w:t xml:space="preserve">Программа </w:t>
      </w:r>
      <w:r w:rsidR="001601CD" w:rsidRPr="00377690"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  <w:t xml:space="preserve"> «РАЗВИТИЕ РЕЧИ ДЕТЕЙ С ТМНР»</w:t>
      </w:r>
      <w:r w:rsidRPr="00377690"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  <w:t>.</w:t>
      </w:r>
    </w:p>
    <w:p w:rsidR="001601CD" w:rsidRPr="00265DF3" w:rsidRDefault="001601CD" w:rsidP="0037769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Информационные технологии становятся неотъемлемой частью жизни современного общества. Современный процесс информатизации также затрагивает и работу с детьми</w:t>
      </w:r>
      <w:proofErr w:type="gramStart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ТМНР. Сегодня предъявляются новые требования к коррекции речевого развития детей через внедрение таких подходов, которые способствуют не замене традиционных средств дидактики, а расширению их возможностей.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7690">
        <w:rPr>
          <w:rFonts w:ascii="Times New Roman" w:eastAsia="Calibri" w:hAnsi="Times New Roman" w:cs="Times New Roman"/>
          <w:sz w:val="28"/>
          <w:szCs w:val="28"/>
        </w:rPr>
        <w:tab/>
      </w: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Поэтому современной актуальной задачей становится разработка технических средств, адаптированных для </w:t>
      </w:r>
      <w:proofErr w:type="spellStart"/>
      <w:r w:rsidRPr="00265DF3">
        <w:rPr>
          <w:rFonts w:ascii="Times New Roman" w:eastAsia="Calibri" w:hAnsi="Times New Roman" w:cs="Times New Roman"/>
          <w:sz w:val="28"/>
          <w:szCs w:val="28"/>
        </w:rPr>
        <w:t>коррекционно</w:t>
      </w:r>
      <w:proofErr w:type="spellEnd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- развивающего процесса нашего учреждения. Использование информационно-коммуникационных технологий (ИКТ) в учреждении имеет ряд важных преимуществ: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– повышение уровня визуализации материала;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– экономия времени за счет функциональности, удобства и простоты навигации;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– занятия становятся интересными и увлекательными;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– обогащение современными технологиями коррекционно-развивающего процесса;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– интеграция видов детской деятельности;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- формирование познавательной мотивации и интереса ребенка,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- развитие мелкой моторики, координации, всех видов восприятия,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- воспитание выдержки, самостоятельности.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Именно внедрение ИКТ позволит наиболее полно и успешно реализовать развитие способностей ребенка с ТМНР.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В данной программе содержатся игры, предназначенные для организации непосредственно коррекционно-развивающих, а также самостоятельной игровой деятельности детей. </w:t>
      </w:r>
    </w:p>
    <w:p w:rsidR="001601CD" w:rsidRPr="00265DF3" w:rsidRDefault="001601CD" w:rsidP="001601C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Применение данного комплекса позволяет создать условия для развития важнейших психических процессов (развитие мышления, воображения, памяти, внимания), процессов </w:t>
      </w:r>
      <w:proofErr w:type="spellStart"/>
      <w:r w:rsidRPr="00265DF3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личности, способствует мотивации детей к познавательной деятельности.</w:t>
      </w: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Цели программы: </w:t>
      </w: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 нарушений развития речи детей с ТМНР, оказание им квалифицированной помощи в процессе коммуникации.</w:t>
      </w: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1601CD">
      <w:p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1601CD" w:rsidRPr="00265DF3" w:rsidRDefault="001601CD" w:rsidP="001601CD">
      <w:pPr>
        <w:spacing w:before="100" w:beforeAutospacing="1" w:after="100" w:afterAutospacing="1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1.Развитие        коммуникативной        функции        речи        с        помощью        вербальных и невербальных средств общения.</w:t>
      </w:r>
    </w:p>
    <w:p w:rsidR="001601CD" w:rsidRPr="00265DF3" w:rsidRDefault="001601CD" w:rsidP="001601CD">
      <w:pPr>
        <w:spacing w:before="100" w:beforeAutospacing="1" w:after="100" w:afterAutospacing="1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2.Коррекция всех сторон речевой деятельности.</w:t>
      </w:r>
    </w:p>
    <w:p w:rsidR="001601CD" w:rsidRPr="00265DF3" w:rsidRDefault="001601CD" w:rsidP="001601C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3.Побуждение вступления в контакт в различных коммуникативных условиях.</w:t>
      </w:r>
    </w:p>
    <w:p w:rsidR="001601CD" w:rsidRPr="00265DF3" w:rsidRDefault="001601CD" w:rsidP="001601C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37769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532" cy="27813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90" cy="27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1CD" w:rsidRPr="00265DF3" w:rsidRDefault="001601CD" w:rsidP="0037769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546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97" cy="29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377690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377690">
        <w:rPr>
          <w:rFonts w:ascii="Times New Roman" w:eastAsia="Calibri" w:hAnsi="Times New Roman" w:cs="Times New Roman"/>
          <w:b/>
          <w:bCs/>
          <w:color w:val="C45911" w:themeColor="accent2" w:themeShade="BF"/>
          <w:sz w:val="28"/>
          <w:szCs w:val="28"/>
        </w:rPr>
        <w:lastRenderedPageBreak/>
        <w:t>Коррекционно-развивающая программа «Мир вокруг нас».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Программа направлена: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• на </w:t>
      </w:r>
      <w:r w:rsidR="00377690" w:rsidRPr="00265DF3">
        <w:rPr>
          <w:rFonts w:ascii="Times New Roman" w:eastAsia="Calibri" w:hAnsi="Times New Roman" w:cs="Times New Roman"/>
          <w:sz w:val="28"/>
          <w:szCs w:val="28"/>
        </w:rPr>
        <w:t>обеспечение коррекции</w:t>
      </w: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нарушений в развитии эмоционально-личностной и познавательной сферы детей с ограниченными возможностями здоровья и оказание помощи детям этой категории;  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•</w:t>
      </w:r>
      <w:r w:rsidR="003776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5DF3">
        <w:rPr>
          <w:rFonts w:ascii="Times New Roman" w:eastAsia="Calibri" w:hAnsi="Times New Roman" w:cs="Times New Roman"/>
          <w:sz w:val="28"/>
          <w:szCs w:val="28"/>
        </w:rPr>
        <w:t>формирование психологического базис</w:t>
      </w:r>
      <w:r w:rsidR="00377690">
        <w:rPr>
          <w:rFonts w:ascii="Times New Roman" w:eastAsia="Calibri" w:hAnsi="Times New Roman" w:cs="Times New Roman"/>
          <w:sz w:val="28"/>
          <w:szCs w:val="28"/>
        </w:rPr>
        <w:t>а</w:t>
      </w: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для полноценного</w:t>
      </w:r>
      <w:r w:rsidR="003776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развития  личности ребенка, создание  зоны  ближайшего  развития  </w:t>
      </w:r>
      <w:proofErr w:type="gramStart"/>
      <w:r w:rsidRPr="00265DF3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преодоления недостатков интеллектуальной деятельности, повышение  уровня  общего развития обучающихся;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•</w:t>
      </w:r>
      <w:r w:rsidR="003776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формирование способности к произвольной регуляции поведения, на  основе  подчинения  системе  правил,  регулирующих  эмоциональные  проявления  в межличностных  отношениях,  потребности  в  общении,  развития  </w:t>
      </w:r>
      <w:proofErr w:type="spellStart"/>
      <w:r w:rsidRPr="00265DF3">
        <w:rPr>
          <w:rFonts w:ascii="Times New Roman" w:eastAsia="Calibri" w:hAnsi="Times New Roman" w:cs="Times New Roman"/>
          <w:sz w:val="28"/>
          <w:szCs w:val="28"/>
        </w:rPr>
        <w:t>эмпатии</w:t>
      </w:r>
      <w:proofErr w:type="spellEnd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 и  адекватных навыков  сотрудничества  с  окружающими.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 помогает  наладить  </w:t>
      </w:r>
      <w:proofErr w:type="gramStart"/>
      <w:r w:rsidRPr="00265DF3">
        <w:rPr>
          <w:rFonts w:ascii="Times New Roman" w:eastAsia="Calibri" w:hAnsi="Times New Roman" w:cs="Times New Roman"/>
          <w:sz w:val="28"/>
          <w:szCs w:val="28"/>
        </w:rPr>
        <w:t>адекватные</w:t>
      </w:r>
      <w:proofErr w:type="gramEnd"/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  межличностные 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взаимоотношения, повысить коммуникабельность и скорректировать поведение. 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Программа состоит из двух блоков: эмоционально-личностного и познавательного. В процессе занятий по программе у детей  расширяются  кругозор,  навыки  и  умения  мыслительной  деятельности, коммуникативные умения. </w:t>
      </w:r>
      <w:proofErr w:type="gramStart"/>
      <w:r w:rsidRPr="00265DF3">
        <w:rPr>
          <w:rFonts w:ascii="Times New Roman" w:eastAsia="Calibri" w:hAnsi="Times New Roman" w:cs="Times New Roman"/>
          <w:sz w:val="28"/>
          <w:szCs w:val="28"/>
        </w:rPr>
        <w:t>Также в процессе занятий у воспитанников семейного центра формируются знания об эмоциональном  мире  человека  и  способах  управления  им.  На групповых занятиях дети  развивают коммуникативные  навыки,  учатся  замечать  и  принимать  индивидуальные  особенности  других  людей,  учатся  высказывать свое  мнение, выслушивать  мнение  другого человека, осваивают  навыки  позитивного  общения  в  группе,  у  них  формируется  внимательное  и доброжелательное  отношение  друг  к  другу.</w:t>
      </w:r>
      <w:proofErr w:type="gramEnd"/>
    </w:p>
    <w:p w:rsidR="001601CD" w:rsidRPr="00265DF3" w:rsidRDefault="001601CD" w:rsidP="001601CD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1CD" w:rsidRPr="00265DF3" w:rsidRDefault="001601CD" w:rsidP="001601C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 w:rsidRPr="00265D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создание оптимальных условий для развития познавательной  и  эмоционально-волевой  сферы. Формирование правильного представления об окружающей действительности, способствующее оптимизации психического развития ребенка и более эффективной социализации его в обществе.</w:t>
      </w:r>
    </w:p>
    <w:p w:rsidR="001601CD" w:rsidRPr="00265DF3" w:rsidRDefault="001601CD" w:rsidP="001601C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Задачи программы:  </w:t>
      </w:r>
    </w:p>
    <w:p w:rsidR="001601CD" w:rsidRPr="00265DF3" w:rsidRDefault="001601CD" w:rsidP="001601CD">
      <w:pPr>
        <w:widowControl w:val="0"/>
        <w:numPr>
          <w:ilvl w:val="0"/>
          <w:numId w:val="33"/>
        </w:numPr>
        <w:tabs>
          <w:tab w:val="left" w:pos="-993"/>
        </w:tabs>
        <w:autoSpaceDE w:val="0"/>
        <w:autoSpaceDN w:val="0"/>
        <w:adjustRightInd w:val="0"/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всех психических процессов (восприятия, мышления, памяти, свойств внимания, воображения), мелкой моторики; </w:t>
      </w:r>
      <w:proofErr w:type="gramEnd"/>
    </w:p>
    <w:p w:rsidR="001601CD" w:rsidRPr="00265DF3" w:rsidRDefault="001601CD" w:rsidP="001601CD">
      <w:pPr>
        <w:numPr>
          <w:ilvl w:val="0"/>
          <w:numId w:val="3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пространственно-временных ориентировок;</w:t>
      </w:r>
    </w:p>
    <w:p w:rsidR="001601CD" w:rsidRPr="00265DF3" w:rsidRDefault="001601CD" w:rsidP="001601CD">
      <w:pPr>
        <w:widowControl w:val="0"/>
        <w:numPr>
          <w:ilvl w:val="0"/>
          <w:numId w:val="33"/>
        </w:numPr>
        <w:tabs>
          <w:tab w:val="left" w:pos="-993"/>
        </w:tabs>
        <w:autoSpaceDE w:val="0"/>
        <w:autoSpaceDN w:val="0"/>
        <w:adjustRightInd w:val="0"/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 личностных  компонентов  познавательной  деятельности  </w:t>
      </w: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(познавательная  активность,  произвольность, </w:t>
      </w:r>
      <w:proofErr w:type="gramEnd"/>
    </w:p>
    <w:p w:rsidR="001601CD" w:rsidRPr="00265DF3" w:rsidRDefault="001601CD" w:rsidP="001601CD">
      <w:pPr>
        <w:widowControl w:val="0"/>
        <w:tabs>
          <w:tab w:val="left" w:pos="-993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самоконтроль).</w:t>
      </w:r>
    </w:p>
    <w:p w:rsidR="001601CD" w:rsidRPr="00265DF3" w:rsidRDefault="001601CD" w:rsidP="001601CD">
      <w:pPr>
        <w:numPr>
          <w:ilvl w:val="0"/>
          <w:numId w:val="3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Охрана  и  укрепление  психологического  здоровья:  предупреждение  психофизических  перегрузок,  стабилизация </w:t>
      </w:r>
    </w:p>
    <w:p w:rsidR="001601CD" w:rsidRPr="00265DF3" w:rsidRDefault="001601CD" w:rsidP="001601C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эмоциональной сферы, создание климата психологического комфорта в обучении.</w:t>
      </w:r>
    </w:p>
    <w:p w:rsidR="001601CD" w:rsidRPr="00265DF3" w:rsidRDefault="001601CD" w:rsidP="001601CD">
      <w:pPr>
        <w:numPr>
          <w:ilvl w:val="0"/>
          <w:numId w:val="3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Формирование у ребенка представлений о самом себе, осознание своих качеств и возможностей: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осознание себя, своих особенностей, своих желаний и потребностей;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осознание нужности и функциональной значимости частей тела;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реализация своего потенциала.</w:t>
      </w:r>
    </w:p>
    <w:p w:rsidR="001601CD" w:rsidRPr="00265DF3" w:rsidRDefault="001601CD" w:rsidP="001601C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Развитие эмоционально-волевой сферы у детей: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65DF3">
        <w:rPr>
          <w:rFonts w:ascii="Times New Roman" w:eastAsia="Times New Roman" w:hAnsi="Times New Roman" w:cs="Times New Roman"/>
          <w:color w:val="FF6600"/>
          <w:sz w:val="28"/>
          <w:szCs w:val="28"/>
        </w:rPr>
        <w:t xml:space="preserve"> </w:t>
      </w:r>
      <w:r w:rsidRPr="00265DF3">
        <w:rPr>
          <w:rFonts w:ascii="Times New Roman" w:eastAsia="Times New Roman" w:hAnsi="Times New Roman" w:cs="Times New Roman"/>
          <w:sz w:val="28"/>
          <w:szCs w:val="28"/>
        </w:rPr>
        <w:t>различие, осознание, дифференциация своих чувств, адекватное реагирование на различные жизненные ситуации;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 различие, осознание эмоций других людей;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 развитие произвольного поведения;</w:t>
      </w:r>
    </w:p>
    <w:p w:rsidR="001601CD" w:rsidRPr="00265DF3" w:rsidRDefault="001601CD" w:rsidP="001601C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Обучение взаимодействия детей друг с другом и  </w:t>
      </w:r>
      <w:proofErr w:type="gramStart"/>
      <w:r w:rsidRPr="00265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</w:t>
      </w:r>
      <w:proofErr w:type="gramEnd"/>
      <w:r w:rsidRPr="00265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взрослым: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развитие навыков сотрудничества ребенка с взрослыми и сверстниками;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воспитание навыков продуктивного взаимодействия в процессе совместной деятельности;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приобретал положительный опыт сотрудничества, взаимопонимания;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sz w:val="28"/>
          <w:szCs w:val="28"/>
        </w:rPr>
        <w:t>- усвоение детьми общественного опыта и социальное развитие.</w:t>
      </w: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D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381" cy="2321007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e7a170-bc18-4712-981c-604a9bc5610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798" r="-535" b="5957"/>
                    <a:stretch/>
                  </pic:blipFill>
                  <pic:spPr bwMode="auto">
                    <a:xfrm>
                      <a:off x="0" y="0"/>
                      <a:ext cx="2311852" cy="233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65DF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65D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032" cy="228472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2ddefb-a83d-43cb-b773-b58b52d06a4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69" r="2673"/>
                    <a:stretch/>
                  </pic:blipFill>
                  <pic:spPr bwMode="auto">
                    <a:xfrm>
                      <a:off x="0" y="0"/>
                      <a:ext cx="3010136" cy="229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01CD" w:rsidRPr="00265DF3" w:rsidRDefault="004E5F4A" w:rsidP="001601C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5F4A">
        <w:pict>
          <v:rect id="Прямоугольник 24" o:spid="_x0000_s102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601CD" w:rsidRPr="00265DF3" w:rsidRDefault="001601CD" w:rsidP="001601CD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1CD" w:rsidRPr="00265DF3" w:rsidRDefault="001601CD" w:rsidP="001601CD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1CD" w:rsidRPr="00265DF3" w:rsidRDefault="001601CD" w:rsidP="001601CD">
      <w:pPr>
        <w:spacing w:before="120" w:after="12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before="120" w:after="12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377690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</w:pPr>
      <w:r w:rsidRPr="00377690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lastRenderedPageBreak/>
        <w:t>Программа специальной гимнастики по развитию межполушарных связей у детей с интеллектуальной недостаточностью с применением межполушарной доски «Лабиринт»</w:t>
      </w:r>
    </w:p>
    <w:p w:rsidR="001601CD" w:rsidRPr="00265DF3" w:rsidRDefault="001601CD" w:rsidP="0037769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5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376716"/>
            <wp:effectExtent l="152400" t="114300" r="114300" b="138430"/>
            <wp:docPr id="9" name="Рисунок 9" descr="http://www.ddi-berezka.ru/images/def/1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di-berezka.ru/images/def/14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15" cy="239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5D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Выполняя упражнение одновременно обеими руками можно добиться синхронной работы обоих полушарий мозга. При такой работе левого и правого полушарий улучшается эффективность работы всего мозга, происходит активация процесса обучения. Также такая деятельность тренирует мелкую моторику, </w:t>
      </w:r>
      <w:proofErr w:type="spellStart"/>
      <w:r w:rsidRPr="00265D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глазодвигательную</w:t>
      </w:r>
      <w:proofErr w:type="spellEnd"/>
      <w:r w:rsidRPr="00265D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координацию движений. Также можно рекомендовать для поддержания мозговой деятельности. 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Цель: активизация процесса говорения и развития речи у детей.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1601CD" w:rsidRPr="00265DF3" w:rsidRDefault="001601CD" w:rsidP="001601CD">
      <w:pPr>
        <w:pStyle w:val="a7"/>
        <w:numPr>
          <w:ilvl w:val="0"/>
          <w:numId w:val="21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Увеличить интенсивность развития речи</w:t>
      </w:r>
    </w:p>
    <w:p w:rsidR="001601CD" w:rsidRPr="00265DF3" w:rsidRDefault="001601CD" w:rsidP="001601CD">
      <w:pPr>
        <w:pStyle w:val="a7"/>
        <w:numPr>
          <w:ilvl w:val="0"/>
          <w:numId w:val="21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Исключить перестановку звуков, «коверкание» слов</w:t>
      </w:r>
    </w:p>
    <w:p w:rsidR="001601CD" w:rsidRPr="00265DF3" w:rsidRDefault="001601CD" w:rsidP="001601CD">
      <w:pPr>
        <w:pStyle w:val="a7"/>
        <w:numPr>
          <w:ilvl w:val="0"/>
          <w:numId w:val="21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Сделать речь ребенка чище и понятной окружающим</w:t>
      </w:r>
    </w:p>
    <w:p w:rsidR="001601CD" w:rsidRPr="00265DF3" w:rsidRDefault="001601CD" w:rsidP="001601CD">
      <w:pPr>
        <w:pStyle w:val="a7"/>
        <w:numPr>
          <w:ilvl w:val="0"/>
          <w:numId w:val="21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Развить нейродинамические процессы головного мозга, отвечающие за речь ребёнка</w:t>
      </w:r>
    </w:p>
    <w:p w:rsidR="001601CD" w:rsidRPr="00265DF3" w:rsidRDefault="001601CD" w:rsidP="001601CD">
      <w:pPr>
        <w:pStyle w:val="a7"/>
        <w:numPr>
          <w:ilvl w:val="0"/>
          <w:numId w:val="21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Формировать умение слушать и слышать.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7690" w:rsidRDefault="00377690" w:rsidP="001601CD">
      <w:pPr>
        <w:spacing w:before="120" w:after="12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7690" w:rsidRDefault="00377690" w:rsidP="001601CD">
      <w:pPr>
        <w:spacing w:before="120" w:after="12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7690" w:rsidRDefault="00377690" w:rsidP="001601CD">
      <w:pPr>
        <w:spacing w:before="120" w:after="12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FA73D6">
      <w:pPr>
        <w:spacing w:before="120" w:after="12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265DF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Рабочая программа  по коррекционно-развивающей работе "</w:t>
      </w:r>
      <w:proofErr w:type="spellStart"/>
      <w:r w:rsidRPr="00265DF3">
        <w:rPr>
          <w:rFonts w:ascii="Times New Roman" w:eastAsia="Calibri" w:hAnsi="Times New Roman" w:cs="Times New Roman"/>
          <w:b/>
          <w:sz w:val="28"/>
          <w:szCs w:val="28"/>
        </w:rPr>
        <w:t>Семицветик</w:t>
      </w:r>
      <w:proofErr w:type="spellEnd"/>
      <w:r w:rsidRPr="00265DF3">
        <w:rPr>
          <w:rFonts w:ascii="Times New Roman" w:eastAsia="Calibri" w:hAnsi="Times New Roman" w:cs="Times New Roman"/>
          <w:b/>
          <w:sz w:val="28"/>
          <w:szCs w:val="28"/>
        </w:rPr>
        <w:t>"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265DF3">
        <w:rPr>
          <w:rFonts w:ascii="Times New Roman" w:eastAsia="Calibri" w:hAnsi="Times New Roman" w:cs="Times New Roman"/>
          <w:spacing w:val="2"/>
          <w:sz w:val="28"/>
          <w:szCs w:val="28"/>
        </w:rPr>
        <w:t>Программа рассчитана на воспитанников с ОВЗ в возрасте от 4 до 23 лет.</w:t>
      </w:r>
    </w:p>
    <w:p w:rsidR="001601CD" w:rsidRPr="00265DF3" w:rsidRDefault="001601CD" w:rsidP="00FA73D6">
      <w:pPr>
        <w:snapToGrid w:val="0"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65DF3">
        <w:rPr>
          <w:rFonts w:ascii="Times New Roman" w:eastAsia="Calibri" w:hAnsi="Times New Roman" w:cs="Times New Roman"/>
          <w:i/>
          <w:sz w:val="28"/>
          <w:szCs w:val="28"/>
        </w:rPr>
        <w:t>Целевые группы:</w:t>
      </w:r>
    </w:p>
    <w:p w:rsidR="001601CD" w:rsidRPr="00265DF3" w:rsidRDefault="001601CD" w:rsidP="00FA73D6">
      <w:pPr>
        <w:widowControl w:val="0"/>
        <w:numPr>
          <w:ilvl w:val="0"/>
          <w:numId w:val="36"/>
        </w:numPr>
        <w:autoSpaceDE w:val="0"/>
        <w:autoSpaceDN w:val="0"/>
        <w:snapToGri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расстройством </w:t>
      </w:r>
      <w:proofErr w:type="spellStart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аутистического</w:t>
      </w:r>
      <w:proofErr w:type="spellEnd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спектра;</w:t>
      </w:r>
    </w:p>
    <w:p w:rsidR="001601CD" w:rsidRPr="00265DF3" w:rsidRDefault="001601CD" w:rsidP="00FA73D6">
      <w:pPr>
        <w:widowControl w:val="0"/>
        <w:numPr>
          <w:ilvl w:val="0"/>
          <w:numId w:val="36"/>
        </w:numPr>
        <w:autoSpaceDE w:val="0"/>
        <w:autoSpaceDN w:val="0"/>
        <w:snapToGri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ДЦП;</w:t>
      </w:r>
    </w:p>
    <w:p w:rsidR="001601CD" w:rsidRPr="00265DF3" w:rsidRDefault="001601CD" w:rsidP="00FA73D6">
      <w:pPr>
        <w:widowControl w:val="0"/>
        <w:numPr>
          <w:ilvl w:val="0"/>
          <w:numId w:val="36"/>
        </w:numPr>
        <w:autoSpaceDE w:val="0"/>
        <w:autoSpaceDN w:val="0"/>
        <w:snapToGri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задержкой психического развития;</w:t>
      </w:r>
    </w:p>
    <w:p w:rsidR="001601CD" w:rsidRPr="00265DF3" w:rsidRDefault="001601CD" w:rsidP="00FA73D6">
      <w:pPr>
        <w:widowControl w:val="0"/>
        <w:numPr>
          <w:ilvl w:val="0"/>
          <w:numId w:val="36"/>
        </w:numPr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умеренной, тяжелой и глубокой умственной отсталостью.</w:t>
      </w:r>
    </w:p>
    <w:p w:rsidR="001601CD" w:rsidRPr="00265DF3" w:rsidRDefault="001601CD" w:rsidP="00FA73D6">
      <w:pPr>
        <w:spacing w:before="120" w:after="12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Данная программа обеспечивает осуществление процесса в трех основных организационных моделях: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- совместная деятельность психолога и ребенка (индивидуальная или подгрупповая);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- максимально возможная самостоятельная деятельность ребенка;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- групповая работа (взаимодействие с воспитателем и помощником воспитателя).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5DF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 программы: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Создание коррекционно-воспитывающей среды для </w:t>
      </w:r>
      <w:r w:rsidRPr="00265DF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оказания социально-педагогической, психологической помощи, </w:t>
      </w: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развития творческих способностей у </w:t>
      </w:r>
      <w:r w:rsidRPr="00265DF3">
        <w:rPr>
          <w:rFonts w:ascii="Times New Roman" w:eastAsia="Calibri" w:hAnsi="Times New Roman" w:cs="Times New Roman"/>
          <w:bCs/>
          <w:iCs/>
          <w:sz w:val="28"/>
          <w:szCs w:val="28"/>
        </w:rPr>
        <w:t>детей сирот и детей, оставшихся без попечения родителей с ограниченными возможностями здоровья.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Компенсация, коррекция нарушений в развитии и реабилитация воспитанников учреждения с ограниченными возможностями здоровья.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Проведение комплексной психолого-социально-педагогической  реабилитации (психолого-педагогическая коррекция) детей с ОВЗ и их социальная адаптация.</w:t>
      </w:r>
    </w:p>
    <w:p w:rsidR="001601CD" w:rsidRPr="00265DF3" w:rsidRDefault="001601CD" w:rsidP="00FA73D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265DF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Задачи Программы:</w:t>
      </w:r>
    </w:p>
    <w:p w:rsidR="001601CD" w:rsidRPr="00265DF3" w:rsidRDefault="001601CD" w:rsidP="00FA73D6">
      <w:pPr>
        <w:numPr>
          <w:ilvl w:val="0"/>
          <w:numId w:val="35"/>
        </w:numPr>
        <w:tabs>
          <w:tab w:val="left" w:pos="0"/>
        </w:tabs>
        <w:spacing w:before="120"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ключевых адаптационных компетенций для детей ОВЗ для успешной их социализации</w:t>
      </w:r>
    </w:p>
    <w:p w:rsidR="001601CD" w:rsidRPr="00265DF3" w:rsidRDefault="001601CD" w:rsidP="00FA73D6">
      <w:pPr>
        <w:numPr>
          <w:ilvl w:val="0"/>
          <w:numId w:val="35"/>
        </w:numPr>
        <w:tabs>
          <w:tab w:val="left" w:pos="0"/>
        </w:tabs>
        <w:spacing w:before="120"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педагогическая реабилитация детей, находящихся в учреждении.</w:t>
      </w:r>
    </w:p>
    <w:p w:rsidR="001601CD" w:rsidRPr="00265DF3" w:rsidRDefault="001601CD" w:rsidP="00FA73D6">
      <w:pPr>
        <w:numPr>
          <w:ilvl w:val="0"/>
          <w:numId w:val="35"/>
        </w:numPr>
        <w:tabs>
          <w:tab w:val="left" w:pos="0"/>
        </w:tabs>
        <w:spacing w:before="120"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мероприятий по обеспечению оптимального нервно - психического развития детей с ОВЗ.</w:t>
      </w:r>
    </w:p>
    <w:p w:rsidR="001601CD" w:rsidRPr="00265DF3" w:rsidRDefault="001601CD" w:rsidP="00FA73D6">
      <w:pPr>
        <w:numPr>
          <w:ilvl w:val="0"/>
          <w:numId w:val="35"/>
        </w:numPr>
        <w:tabs>
          <w:tab w:val="left" w:pos="0"/>
        </w:tabs>
        <w:spacing w:before="120"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комплексной </w:t>
      </w:r>
      <w:proofErr w:type="spellStart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педагогической помощи детям с ограниченными возможностями здоровья и организация психопрофилактической, </w:t>
      </w:r>
      <w:proofErr w:type="spellStart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психокоррекционной</w:t>
      </w:r>
      <w:proofErr w:type="spellEnd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работы.</w:t>
      </w:r>
    </w:p>
    <w:p w:rsidR="001601CD" w:rsidRPr="00265DF3" w:rsidRDefault="001601CD" w:rsidP="00FA73D6">
      <w:pPr>
        <w:numPr>
          <w:ilvl w:val="0"/>
          <w:numId w:val="35"/>
        </w:numPr>
        <w:tabs>
          <w:tab w:val="left" w:pos="0"/>
        </w:tabs>
        <w:spacing w:before="120"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самообслуживания, социально - </w:t>
      </w:r>
      <w:proofErr w:type="gramStart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бытовая</w:t>
      </w:r>
      <w:proofErr w:type="gramEnd"/>
      <w:r w:rsidRPr="0026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ориентировки для адаптации в обществе.</w:t>
      </w:r>
    </w:p>
    <w:p w:rsidR="001601CD" w:rsidRPr="00265DF3" w:rsidRDefault="001601CD" w:rsidP="00FA73D6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940" cy="2116455"/>
            <wp:effectExtent l="0" t="0" r="0" b="0"/>
            <wp:docPr id="27" name="Рисунок 27" descr="C:\Users\ДДИ\Desktop\IMG-2022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И\Desktop\IMG-20220310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51" cy="212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322" cy="2100580"/>
            <wp:effectExtent l="0" t="0" r="0" b="0"/>
            <wp:docPr id="28" name="Рисунок 28" descr="C:\Users\ДДИ\Desktop\IMG_20220517_103709_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И\Desktop\IMG_20220517_103709_3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10" cy="21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47365"/>
            <wp:effectExtent l="0" t="0" r="0" b="0"/>
            <wp:docPr id="29" name="Рисунок 29" descr="C:\Users\ДДИ\Desktop\IMG-202204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И\Desktop\IMG-20220419-WA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2957" r="-79" b="1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24" cy="218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FA73D6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</w:pPr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lastRenderedPageBreak/>
        <w:t xml:space="preserve">Программа реабилитационных занятий стимуляции коммуникативных способностей и психической коррекции средствами </w:t>
      </w:r>
      <w:proofErr w:type="spellStart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>канистерапии</w:t>
      </w:r>
      <w:proofErr w:type="spellEnd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 xml:space="preserve"> «Мой четвероногий друг»</w:t>
      </w:r>
    </w:p>
    <w:p w:rsidR="001601CD" w:rsidRPr="00265DF3" w:rsidRDefault="004E5F4A" w:rsidP="00FA73D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fldChar w:fldCharType="begin"/>
      </w:r>
      <w:r w:rsidR="00FA73D6">
        <w:instrText xml:space="preserve"> INCLUDEPICTURE "blob:https://web.telegram.org/2a11cdc7-7208-4e96-8235-102fdd9b6568"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>
        <w:fldChar w:fldCharType="end"/>
      </w:r>
      <w:r w:rsidR="00FA73D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288297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a11cdc7-7208-4e96-8235-102fdd9b656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298" cy="29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Занятия </w:t>
      </w:r>
      <w:proofErr w:type="spellStart"/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канистерапией</w:t>
      </w:r>
      <w:proofErr w:type="spellEnd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предназначены для психолого-педагогической коррекции коммуникативных нарушений, социальной адаптации </w:t>
      </w:r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со сниженным интеллектом и </w:t>
      </w:r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с расстройствами </w:t>
      </w:r>
      <w:proofErr w:type="spellStart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аутистического</w:t>
      </w:r>
      <w:proofErr w:type="spellEnd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спектра. Общение с собаками улучшает у </w:t>
      </w:r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настроение, поднимает их жизненный тонус, стабилизирует общее состояние.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Цель: стабилизировать эмоциональное состояние воспитанников, научиться проявлять активность и интерес, развить речь, внимание и память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1601CD" w:rsidRPr="00265DF3" w:rsidRDefault="001601CD" w:rsidP="001601CD">
      <w:pPr>
        <w:pStyle w:val="a7"/>
        <w:numPr>
          <w:ilvl w:val="0"/>
          <w:numId w:val="23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способностей к взаимодействию с окружающими</w:t>
      </w:r>
    </w:p>
    <w:p w:rsidR="001601CD" w:rsidRPr="00265DF3" w:rsidRDefault="001601CD" w:rsidP="001601CD">
      <w:pPr>
        <w:pStyle w:val="a7"/>
        <w:numPr>
          <w:ilvl w:val="0"/>
          <w:numId w:val="23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Формирование положительного эмоционального фона</w:t>
      </w:r>
    </w:p>
    <w:p w:rsidR="001601CD" w:rsidRPr="00265DF3" w:rsidRDefault="001601CD" w:rsidP="001601CD">
      <w:pPr>
        <w:pStyle w:val="a7"/>
        <w:numPr>
          <w:ilvl w:val="0"/>
          <w:numId w:val="23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общей и мелкой моторики</w:t>
      </w:r>
    </w:p>
    <w:p w:rsidR="001601CD" w:rsidRPr="00265DF3" w:rsidRDefault="001601CD" w:rsidP="001601CD">
      <w:pPr>
        <w:pStyle w:val="a7"/>
        <w:numPr>
          <w:ilvl w:val="0"/>
          <w:numId w:val="23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Стимулирование познавательной и творческой активности</w:t>
      </w:r>
    </w:p>
    <w:p w:rsidR="001601CD" w:rsidRPr="00265DF3" w:rsidRDefault="001601CD" w:rsidP="001601CD">
      <w:pPr>
        <w:pStyle w:val="a7"/>
        <w:numPr>
          <w:ilvl w:val="0"/>
          <w:numId w:val="23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игровых навыков</w:t>
      </w:r>
    </w:p>
    <w:p w:rsidR="001601CD" w:rsidRPr="00265DF3" w:rsidRDefault="001601CD" w:rsidP="001601CD">
      <w:pPr>
        <w:pStyle w:val="a7"/>
        <w:numPr>
          <w:ilvl w:val="0"/>
          <w:numId w:val="23"/>
        </w:numPr>
        <w:spacing w:after="120" w:line="276" w:lineRule="auto"/>
        <w:ind w:left="1060" w:hanging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когнитивных функций.</w:t>
      </w:r>
    </w:p>
    <w:p w:rsidR="001601CD" w:rsidRPr="00265DF3" w:rsidRDefault="001601CD" w:rsidP="001601CD">
      <w:pPr>
        <w:pStyle w:val="a7"/>
        <w:spacing w:after="120" w:line="276" w:lineRule="auto"/>
        <w:ind w:left="10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FA73D6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</w:pPr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lastRenderedPageBreak/>
        <w:t>Коррекционно-развивающая программа с применением говорящего коммуникатора GO TALK 9 «Посмотрите, я говорю!»</w:t>
      </w:r>
    </w:p>
    <w:p w:rsidR="001601CD" w:rsidRPr="00265DF3" w:rsidRDefault="001601CD" w:rsidP="00FA73D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305" cy="3456305"/>
            <wp:effectExtent l="152400" t="114300" r="125095" b="144145"/>
            <wp:docPr id="16" name="Рисунок 16" descr="C:\Users\Логопед\Desktop\фото 01.02\инновации\ин 2\01. Go Talk\swatPLBLX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фото 01.02\инновации\ин 2\01. Go Talk\swatPLBLXb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90" cy="3456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hAnsi="Times New Roman" w:cs="Times New Roman"/>
          <w:sz w:val="28"/>
          <w:szCs w:val="28"/>
        </w:rPr>
        <w:t xml:space="preserve">Дети с ДЦП часто имеют значительные трудности в развитии речи, освоении жестов, что так необходимо для общения. Некоторые дети не могут пользоваться речью вообще. В этом случае для них средством общения остается только взгляд, мимика, что очень ограничивает их возможности. </w:t>
      </w:r>
      <w:proofErr w:type="spellStart"/>
      <w:r w:rsidRPr="00265DF3">
        <w:rPr>
          <w:rFonts w:ascii="Times New Roman" w:hAnsi="Times New Roman" w:cs="Times New Roman"/>
          <w:sz w:val="28"/>
          <w:szCs w:val="28"/>
        </w:rPr>
        <w:t>GoTalk</w:t>
      </w:r>
      <w:proofErr w:type="spellEnd"/>
      <w:r w:rsidRPr="00265DF3">
        <w:rPr>
          <w:rFonts w:ascii="Times New Roman" w:hAnsi="Times New Roman" w:cs="Times New Roman"/>
          <w:sz w:val="28"/>
          <w:szCs w:val="28"/>
        </w:rPr>
        <w:t xml:space="preserve"> 9 поможет ребенку сделать выбор желаемого, вступать в диалог, делиться информацией и спрашивать о ней, а также участвовать наравне с другими в социальной жизни (выступать на концерте, рассказывать о себе и совершать покупки в магазине). </w:t>
      </w:r>
      <w:proofErr w:type="spellStart"/>
      <w:r w:rsidRPr="00265DF3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265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DF3">
        <w:rPr>
          <w:rFonts w:ascii="Times New Roman" w:hAnsi="Times New Roman" w:cs="Times New Roman"/>
          <w:sz w:val="28"/>
          <w:szCs w:val="28"/>
        </w:rPr>
        <w:t>Talk</w:t>
      </w:r>
      <w:proofErr w:type="spellEnd"/>
      <w:r w:rsidRPr="00265DF3">
        <w:rPr>
          <w:rFonts w:ascii="Times New Roman" w:hAnsi="Times New Roman" w:cs="Times New Roman"/>
          <w:sz w:val="28"/>
          <w:szCs w:val="28"/>
        </w:rPr>
        <w:t xml:space="preserve"> представляет собой легкий, портативный коммуникатор, который позволяет запись и воспроизведение сообщений. Устройство предназначено для усвоения, развития или восстановления речевых навыков с помощью педагога и самостоятельно. Оно выполняет функции речевого тренажера.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Цель: формирование умения выражать свои желания и отвечать на вопросы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1601CD" w:rsidRPr="00265DF3" w:rsidRDefault="001601CD" w:rsidP="001601CD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Выполнение действий по речевой инструкции и по подражанию</w:t>
      </w:r>
    </w:p>
    <w:p w:rsidR="001601CD" w:rsidRPr="00265DF3" w:rsidRDefault="001601CD" w:rsidP="001601CD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Понимание названий предметов</w:t>
      </w:r>
    </w:p>
    <w:p w:rsidR="001601CD" w:rsidRPr="00265DF3" w:rsidRDefault="001601CD" w:rsidP="001601CD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Понимание простых слов</w:t>
      </w:r>
    </w:p>
    <w:p w:rsidR="001601CD" w:rsidRPr="00265DF3" w:rsidRDefault="001601CD" w:rsidP="001601CD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Выражение своих желаний и просьбы о помощи</w:t>
      </w:r>
    </w:p>
    <w:p w:rsidR="001601CD" w:rsidRPr="00265DF3" w:rsidRDefault="001601CD" w:rsidP="001601CD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мелкой моторики</w:t>
      </w:r>
    </w:p>
    <w:p w:rsidR="001601CD" w:rsidRPr="00265DF3" w:rsidRDefault="001601CD" w:rsidP="00FA73D6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FA73D6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</w:pPr>
      <w:proofErr w:type="spellStart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>Общеразвивающая</w:t>
      </w:r>
      <w:proofErr w:type="spellEnd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 xml:space="preserve"> программа по применению </w:t>
      </w:r>
      <w:proofErr w:type="gramStart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>сибирского</w:t>
      </w:r>
      <w:proofErr w:type="gramEnd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 xml:space="preserve"> </w:t>
      </w:r>
      <w:proofErr w:type="spellStart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>борда</w:t>
      </w:r>
      <w:proofErr w:type="spellEnd"/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t xml:space="preserve"> при мозжечковой стимуляции «Сибирское здоровье»</w:t>
      </w:r>
    </w:p>
    <w:p w:rsidR="001601CD" w:rsidRPr="00265DF3" w:rsidRDefault="004E5F4A" w:rsidP="00FA73D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fldChar w:fldCharType="begin"/>
      </w:r>
      <w:r w:rsidR="00FA73D6">
        <w:instrText xml:space="preserve"> INCLUDEPICTURE "blob:https://web.telegram.org/a3936997-58d8-45b3-84e6-e38c83e6411d" \* MERGEFORMATINET </w:instrText>
      </w:r>
      <w:r>
        <w:fldChar w:fldCharType="separate"/>
      </w:r>
      <w:r>
        <w:pict>
          <v:shape id="_x0000_i1028" type="#_x0000_t75" alt="" style="width:24pt;height:24pt"/>
        </w:pict>
      </w:r>
      <w:r>
        <w:fldChar w:fldCharType="end"/>
      </w:r>
      <w:r w:rsidR="00FA73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5772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3936997-58d8-45b3-84e6-e38c83e6411d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898" r="744" b="6354"/>
                    <a:stretch/>
                  </pic:blipFill>
                  <pic:spPr bwMode="auto">
                    <a:xfrm>
                      <a:off x="0" y="0"/>
                      <a:ext cx="2939923" cy="359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Сибирский</w:t>
      </w: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борд</w:t>
      </w:r>
      <w:proofErr w:type="spellEnd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тренажёр-балансир, у детей он используется для развития координации, мозжечковой стимуляции и укрепления опорно-двигательного аппарата.</w:t>
      </w:r>
      <w:r w:rsidRPr="00265DF3">
        <w:rPr>
          <w:rFonts w:ascii="Times New Roman" w:hAnsi="Times New Roman" w:cs="Times New Roman"/>
          <w:color w:val="383838"/>
          <w:sz w:val="28"/>
          <w:szCs w:val="28"/>
        </w:rPr>
        <w:t xml:space="preserve"> Для работы над стимуляцией мозжечка применяется специально разработанное устройство — </w:t>
      </w:r>
      <w:proofErr w:type="gramStart"/>
      <w:r w:rsidRPr="00265DF3">
        <w:rPr>
          <w:rFonts w:ascii="Times New Roman" w:hAnsi="Times New Roman" w:cs="Times New Roman"/>
          <w:color w:val="383838"/>
          <w:sz w:val="28"/>
          <w:szCs w:val="28"/>
        </w:rPr>
        <w:t>сибирский</w:t>
      </w:r>
      <w:proofErr w:type="gramEnd"/>
      <w:r w:rsidRPr="00265DF3">
        <w:rPr>
          <w:rFonts w:ascii="Times New Roman" w:hAnsi="Times New Roman" w:cs="Times New Roman"/>
          <w:color w:val="383838"/>
          <w:sz w:val="28"/>
          <w:szCs w:val="28"/>
        </w:rPr>
        <w:t xml:space="preserve"> </w:t>
      </w:r>
      <w:proofErr w:type="spellStart"/>
      <w:r w:rsidRPr="00265DF3">
        <w:rPr>
          <w:rFonts w:ascii="Times New Roman" w:hAnsi="Times New Roman" w:cs="Times New Roman"/>
          <w:color w:val="383838"/>
          <w:sz w:val="28"/>
          <w:szCs w:val="28"/>
        </w:rPr>
        <w:t>борд</w:t>
      </w:r>
      <w:proofErr w:type="spellEnd"/>
      <w:r w:rsidRPr="00265DF3">
        <w:rPr>
          <w:rFonts w:ascii="Times New Roman" w:hAnsi="Times New Roman" w:cs="Times New Roman"/>
          <w:color w:val="383838"/>
          <w:sz w:val="28"/>
          <w:szCs w:val="28"/>
        </w:rPr>
        <w:t xml:space="preserve">. Упражнения чем-то похожи на лечебную физкультуру. Занятия проходят в игровой форме, ребята с удовольствием включаются в игру и выполняя различные упражнения на </w:t>
      </w:r>
      <w:proofErr w:type="spellStart"/>
      <w:r w:rsidRPr="00265DF3">
        <w:rPr>
          <w:rFonts w:ascii="Times New Roman" w:hAnsi="Times New Roman" w:cs="Times New Roman"/>
          <w:color w:val="383838"/>
          <w:sz w:val="28"/>
          <w:szCs w:val="28"/>
        </w:rPr>
        <w:t>борде</w:t>
      </w:r>
      <w:proofErr w:type="spellEnd"/>
      <w:r w:rsidRPr="00265DF3">
        <w:rPr>
          <w:rFonts w:ascii="Times New Roman" w:hAnsi="Times New Roman" w:cs="Times New Roman"/>
          <w:color w:val="383838"/>
          <w:sz w:val="28"/>
          <w:szCs w:val="28"/>
        </w:rPr>
        <w:t>, не испытывают страха и отторжения предлагаемых заданий.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Цель: интеллектуальное развитие воспитанников через расширение границы межполушарного взаимодействия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1601CD" w:rsidRPr="00265DF3" w:rsidRDefault="001601CD" w:rsidP="001601CD">
      <w:pPr>
        <w:pStyle w:val="a7"/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 xml:space="preserve">Развитие координации </w:t>
      </w:r>
    </w:p>
    <w:p w:rsidR="001601CD" w:rsidRPr="00265DF3" w:rsidRDefault="001601CD" w:rsidP="001601CD">
      <w:pPr>
        <w:pStyle w:val="a7"/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Мозжечковая стимуляция</w:t>
      </w:r>
    </w:p>
    <w:p w:rsidR="001601CD" w:rsidRPr="00265DF3" w:rsidRDefault="001601CD" w:rsidP="001601CD">
      <w:pPr>
        <w:pStyle w:val="a7"/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Укрепление опорно-двигательного аппарата.</w:t>
      </w: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73D6" w:rsidRDefault="00FA73D6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1CD" w:rsidRPr="00FA73D6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</w:pPr>
      <w:r w:rsidRPr="00FA73D6">
        <w:rPr>
          <w:rFonts w:ascii="Times New Roman" w:eastAsia="Calibri" w:hAnsi="Times New Roman" w:cs="Times New Roman"/>
          <w:b/>
          <w:color w:val="C45911" w:themeColor="accent2" w:themeShade="BF"/>
          <w:sz w:val="28"/>
          <w:szCs w:val="28"/>
        </w:rPr>
        <w:lastRenderedPageBreak/>
        <w:t>Дополнительная коррекционно-развивающая программа по развитию коммуникативных навыков для детей с интеллектуальными нарушениями с применением языковой программы МАКАТОН и карточками PECS «Учимся общаться»</w:t>
      </w:r>
    </w:p>
    <w:p w:rsidR="001601CD" w:rsidRPr="00265DF3" w:rsidRDefault="00FA73D6" w:rsidP="00FA73D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0577" cy="21084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0" cy="21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Макатон</w:t>
      </w:r>
      <w:proofErr w:type="spellEnd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МАКАТОН</w:t>
      </w: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</w:t>
      </w:r>
      <w:proofErr w:type="gramStart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</w:t>
      </w:r>
      <w:proofErr w:type="gramEnd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CATON) – это уникальная языковая программа, сочетающая звучащую речь, жесты и символы. Цель этой программы – дать возможность общения людям с физическими и интеллектуальными нарушениями. Главное отличие </w:t>
      </w:r>
      <w:proofErr w:type="spellStart"/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Макатон</w:t>
      </w:r>
      <w:proofErr w:type="spellEnd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от других программ </w:t>
      </w:r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альтернативной</w:t>
      </w: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65DF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коммуникации</w:t>
      </w:r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это использование разных каналов передачи и восприятия информации, когда одному понятию соответствуют сразу жест и символ. Использование жестов делает коммуникацию возможной для людей, у которых отсутствует речь или речь которых неразборчива. Символы PECS помогают общаться тем, кто не может жестикулировать или предпочитает графическое выражение речи. Также программа учит детей устанавливать контакт </w:t>
      </w:r>
      <w:proofErr w:type="gramStart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</w:t>
      </w:r>
      <w:proofErr w:type="gramEnd"/>
      <w:r w:rsidRPr="00265D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взрослыми и сверстниками, слышать и понимать окружающих, сообщать о своих потребностях и желаниях. Жестикуляция стимулирует речевые зоны мозга, что способствует развитию артикуляционного аппарата ребёнка. В результате появление одной из форм коммуникации в жизни ребёнка приводит к социальному развитию и сокращает проявления поведенческих нарушений.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Цель: организация взаимодействия с детьми с ОВЗ (дети с умственной отсталостью, аутизмом, с. Дауна, тяжелыми нарушениями речи).</w:t>
      </w: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1601CD" w:rsidRPr="00265DF3" w:rsidRDefault="001601CD" w:rsidP="001601CD">
      <w:pPr>
        <w:pStyle w:val="a7"/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формирование мотивации к общению;</w:t>
      </w:r>
    </w:p>
    <w:p w:rsidR="001601CD" w:rsidRPr="00265DF3" w:rsidRDefault="001601CD" w:rsidP="001601CD">
      <w:pPr>
        <w:pStyle w:val="a7"/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коммуникативных навыков (навыка общения с собеседником);</w:t>
      </w:r>
    </w:p>
    <w:p w:rsidR="001601CD" w:rsidRPr="00265DF3" w:rsidRDefault="001601CD" w:rsidP="001601CD">
      <w:pPr>
        <w:pStyle w:val="a7"/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стимулирование речевой активности;</w:t>
      </w:r>
    </w:p>
    <w:p w:rsidR="001601CD" w:rsidRPr="00265DF3" w:rsidRDefault="001601CD" w:rsidP="001601CD">
      <w:pPr>
        <w:pStyle w:val="a7"/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совершенствование у детей возможности понимания речи.</w:t>
      </w:r>
    </w:p>
    <w:p w:rsidR="001601CD" w:rsidRPr="00265DF3" w:rsidRDefault="001601CD" w:rsidP="001601C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CD" w:rsidRPr="00265DF3" w:rsidRDefault="001601CD" w:rsidP="001601CD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Динамика</w:t>
      </w:r>
      <w:r w:rsidR="00041C3E">
        <w:rPr>
          <w:rFonts w:ascii="Times New Roman" w:eastAsia="Calibri" w:hAnsi="Times New Roman" w:cs="Times New Roman"/>
          <w:sz w:val="28"/>
          <w:szCs w:val="28"/>
        </w:rPr>
        <w:t xml:space="preserve"> развития детей в результате </w:t>
      </w:r>
      <w:proofErr w:type="spellStart"/>
      <w:r w:rsidR="00041C3E">
        <w:rPr>
          <w:rFonts w:ascii="Times New Roman" w:eastAsia="Calibri" w:hAnsi="Times New Roman" w:cs="Times New Roman"/>
          <w:sz w:val="28"/>
          <w:szCs w:val="28"/>
        </w:rPr>
        <w:t>коррекционно</w:t>
      </w:r>
      <w:proofErr w:type="spellEnd"/>
      <w:r w:rsidR="00041C3E">
        <w:rPr>
          <w:rFonts w:ascii="Times New Roman" w:eastAsia="Calibri" w:hAnsi="Times New Roman" w:cs="Times New Roman"/>
          <w:sz w:val="28"/>
          <w:szCs w:val="28"/>
        </w:rPr>
        <w:t xml:space="preserve"> – развивающей работы</w:t>
      </w:r>
      <w:r w:rsidR="0014198E">
        <w:rPr>
          <w:rFonts w:ascii="Times New Roman" w:eastAsia="Calibri" w:hAnsi="Times New Roman" w:cs="Times New Roman"/>
          <w:sz w:val="28"/>
          <w:szCs w:val="28"/>
        </w:rPr>
        <w:t xml:space="preserve"> (положительная динамика)</w:t>
      </w:r>
    </w:p>
    <w:p w:rsidR="001601CD" w:rsidRPr="00265DF3" w:rsidRDefault="001601CD" w:rsidP="001601CD">
      <w:pPr>
        <w:pStyle w:val="a7"/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Выполнение действий по речевой инструкции – на 23%</w:t>
      </w:r>
    </w:p>
    <w:p w:rsidR="001601CD" w:rsidRPr="00265DF3" w:rsidRDefault="001601CD" w:rsidP="001601CD">
      <w:pPr>
        <w:pStyle w:val="a7"/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Выполнение действий по подражанию – на 60%</w:t>
      </w:r>
    </w:p>
    <w:p w:rsidR="001601CD" w:rsidRPr="00265DF3" w:rsidRDefault="001601CD" w:rsidP="001601CD">
      <w:pPr>
        <w:pStyle w:val="a7"/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Понимание названий предметов – на 25%</w:t>
      </w:r>
    </w:p>
    <w:p w:rsidR="001601CD" w:rsidRPr="00265DF3" w:rsidRDefault="001601CD" w:rsidP="001601CD">
      <w:pPr>
        <w:pStyle w:val="a7"/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Понимание простых слов – на 46%</w:t>
      </w:r>
    </w:p>
    <w:p w:rsidR="001601CD" w:rsidRPr="00265DF3" w:rsidRDefault="001601CD" w:rsidP="001601CD">
      <w:pPr>
        <w:pStyle w:val="a7"/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познавательного интереса – на 18%</w:t>
      </w:r>
    </w:p>
    <w:p w:rsidR="001601CD" w:rsidRPr="00265DF3" w:rsidRDefault="001601CD" w:rsidP="001601CD">
      <w:pPr>
        <w:pStyle w:val="a7"/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межполушарного взаимодействия – на 12%</w:t>
      </w:r>
    </w:p>
    <w:p w:rsidR="001601CD" w:rsidRPr="000154CB" w:rsidRDefault="001601CD" w:rsidP="001601CD">
      <w:pPr>
        <w:pStyle w:val="a7"/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DF3">
        <w:rPr>
          <w:rFonts w:ascii="Times New Roman" w:eastAsia="Calibri" w:hAnsi="Times New Roman" w:cs="Times New Roman"/>
          <w:sz w:val="28"/>
          <w:szCs w:val="28"/>
        </w:rPr>
        <w:t>Развитие мелкой моторики – на 56%</w:t>
      </w:r>
    </w:p>
    <w:p w:rsidR="001601CD" w:rsidRDefault="001601CD" w:rsidP="00041C3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98E" w:rsidRDefault="0014198E" w:rsidP="00041C3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298132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4198E" w:rsidRDefault="0014198E" w:rsidP="00041C3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98E" w:rsidRPr="00265DF3" w:rsidRDefault="0014198E" w:rsidP="00041C3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267652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055C0" w:rsidRDefault="008055C0" w:rsidP="001601CD">
      <w:pPr>
        <w:keepNext/>
        <w:keepLines/>
        <w:widowControl w:val="0"/>
        <w:spacing w:after="181" w:line="260" w:lineRule="exact"/>
        <w:outlineLvl w:val="1"/>
      </w:pPr>
    </w:p>
    <w:sectPr w:rsidR="008055C0" w:rsidSect="001601CD">
      <w:headerReference w:type="even" r:id="rId37"/>
      <w:headerReference w:type="default" r:id="rId38"/>
      <w:footerReference w:type="even" r:id="rId39"/>
      <w:headerReference w:type="first" r:id="rId40"/>
      <w:pgSz w:w="11900" w:h="16840"/>
      <w:pgMar w:top="607" w:right="822" w:bottom="924" w:left="167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387" w:rsidRDefault="005B4387">
      <w:pPr>
        <w:spacing w:after="0" w:line="240" w:lineRule="auto"/>
      </w:pPr>
      <w:r>
        <w:separator/>
      </w:r>
    </w:p>
  </w:endnote>
  <w:endnote w:type="continuationSeparator" w:id="0">
    <w:p w:rsidR="005B4387" w:rsidRDefault="005B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C6C" w:rsidRDefault="005B438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387" w:rsidRDefault="005B4387">
      <w:pPr>
        <w:spacing w:after="0" w:line="240" w:lineRule="auto"/>
      </w:pPr>
      <w:r>
        <w:separator/>
      </w:r>
    </w:p>
  </w:footnote>
  <w:footnote w:type="continuationSeparator" w:id="0">
    <w:p w:rsidR="005B4387" w:rsidRDefault="005B4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C6C" w:rsidRDefault="005B4387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C6C" w:rsidRDefault="005B4387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C6C" w:rsidRDefault="005B438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46AA"/>
    <w:multiLevelType w:val="hybridMultilevel"/>
    <w:tmpl w:val="FAD68A8C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D7506"/>
    <w:multiLevelType w:val="multilevel"/>
    <w:tmpl w:val="64522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EB155C"/>
    <w:multiLevelType w:val="multilevel"/>
    <w:tmpl w:val="54E2F8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531A27"/>
    <w:multiLevelType w:val="multilevel"/>
    <w:tmpl w:val="DC9AC4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AE310B"/>
    <w:multiLevelType w:val="multilevel"/>
    <w:tmpl w:val="4AF29A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8E14CB"/>
    <w:multiLevelType w:val="multilevel"/>
    <w:tmpl w:val="E118E8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03201A"/>
    <w:multiLevelType w:val="multilevel"/>
    <w:tmpl w:val="91D2B8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EC02C5"/>
    <w:multiLevelType w:val="multilevel"/>
    <w:tmpl w:val="C0200F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3C6D22"/>
    <w:multiLevelType w:val="multilevel"/>
    <w:tmpl w:val="DBB8C8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F11380"/>
    <w:multiLevelType w:val="hybridMultilevel"/>
    <w:tmpl w:val="D4C4EB6A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8B391C"/>
    <w:multiLevelType w:val="multilevel"/>
    <w:tmpl w:val="4BE29F4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0E2D50"/>
    <w:multiLevelType w:val="hybridMultilevel"/>
    <w:tmpl w:val="E624848C"/>
    <w:lvl w:ilvl="0" w:tplc="AE32344E">
      <w:start w:val="1"/>
      <w:numFmt w:val="decimal"/>
      <w:lvlText w:val="%1."/>
      <w:lvlJc w:val="left"/>
      <w:pPr>
        <w:ind w:left="360" w:hanging="360"/>
      </w:pPr>
      <w:rPr>
        <w:spacing w:val="-20"/>
        <w:w w:val="100"/>
      </w:rPr>
    </w:lvl>
    <w:lvl w:ilvl="1" w:tplc="671C2DA2">
      <w:start w:val="1"/>
      <w:numFmt w:val="decimal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C05991"/>
    <w:multiLevelType w:val="hybridMultilevel"/>
    <w:tmpl w:val="CE901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2AC724D"/>
    <w:multiLevelType w:val="hybridMultilevel"/>
    <w:tmpl w:val="627CBA2C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E5414"/>
    <w:multiLevelType w:val="multilevel"/>
    <w:tmpl w:val="4C8E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654988"/>
    <w:multiLevelType w:val="hybridMultilevel"/>
    <w:tmpl w:val="4FD87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7C22E9"/>
    <w:multiLevelType w:val="multilevel"/>
    <w:tmpl w:val="D97E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D5356F"/>
    <w:multiLevelType w:val="hybridMultilevel"/>
    <w:tmpl w:val="330A67F8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163F0"/>
    <w:multiLevelType w:val="multilevel"/>
    <w:tmpl w:val="587260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683BFF"/>
    <w:multiLevelType w:val="multilevel"/>
    <w:tmpl w:val="AFEA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8B49E3"/>
    <w:multiLevelType w:val="multilevel"/>
    <w:tmpl w:val="C18243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3A115E4"/>
    <w:multiLevelType w:val="multilevel"/>
    <w:tmpl w:val="1C24E7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6385CCB"/>
    <w:multiLevelType w:val="multilevel"/>
    <w:tmpl w:val="580890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6A01FF"/>
    <w:multiLevelType w:val="hybridMultilevel"/>
    <w:tmpl w:val="5516B384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50665D"/>
    <w:multiLevelType w:val="hybridMultilevel"/>
    <w:tmpl w:val="ABC2D04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>
    <w:nsid w:val="5CB258DE"/>
    <w:multiLevelType w:val="multilevel"/>
    <w:tmpl w:val="048009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5C2F70"/>
    <w:multiLevelType w:val="multilevel"/>
    <w:tmpl w:val="0E24BD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D72C1D"/>
    <w:multiLevelType w:val="hybridMultilevel"/>
    <w:tmpl w:val="CDACE148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E42D7F"/>
    <w:multiLevelType w:val="hybridMultilevel"/>
    <w:tmpl w:val="E63647C8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937AE"/>
    <w:multiLevelType w:val="multilevel"/>
    <w:tmpl w:val="A1084B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60816E4"/>
    <w:multiLevelType w:val="multilevel"/>
    <w:tmpl w:val="BEEE48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D445CB"/>
    <w:multiLevelType w:val="hybridMultilevel"/>
    <w:tmpl w:val="7F488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5521AB"/>
    <w:multiLevelType w:val="multilevel"/>
    <w:tmpl w:val="A1908C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F8041C1"/>
    <w:multiLevelType w:val="hybridMultilevel"/>
    <w:tmpl w:val="5EE84744"/>
    <w:lvl w:ilvl="0" w:tplc="1B90C7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11AC8"/>
    <w:multiLevelType w:val="multilevel"/>
    <w:tmpl w:val="2EBEA9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E94690"/>
    <w:multiLevelType w:val="multilevel"/>
    <w:tmpl w:val="76F6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4"/>
  </w:num>
  <w:num w:numId="3">
    <w:abstractNumId w:val="26"/>
  </w:num>
  <w:num w:numId="4">
    <w:abstractNumId w:val="18"/>
  </w:num>
  <w:num w:numId="5">
    <w:abstractNumId w:val="20"/>
  </w:num>
  <w:num w:numId="6">
    <w:abstractNumId w:val="25"/>
  </w:num>
  <w:num w:numId="7">
    <w:abstractNumId w:val="32"/>
  </w:num>
  <w:num w:numId="8">
    <w:abstractNumId w:val="5"/>
  </w:num>
  <w:num w:numId="9">
    <w:abstractNumId w:val="1"/>
  </w:num>
  <w:num w:numId="10">
    <w:abstractNumId w:val="2"/>
  </w:num>
  <w:num w:numId="11">
    <w:abstractNumId w:val="30"/>
  </w:num>
  <w:num w:numId="12">
    <w:abstractNumId w:val="21"/>
  </w:num>
  <w:num w:numId="13">
    <w:abstractNumId w:val="8"/>
  </w:num>
  <w:num w:numId="14">
    <w:abstractNumId w:val="6"/>
  </w:num>
  <w:num w:numId="15">
    <w:abstractNumId w:val="22"/>
  </w:num>
  <w:num w:numId="16">
    <w:abstractNumId w:val="10"/>
  </w:num>
  <w:num w:numId="17">
    <w:abstractNumId w:val="4"/>
  </w:num>
  <w:num w:numId="18">
    <w:abstractNumId w:val="7"/>
  </w:num>
  <w:num w:numId="19">
    <w:abstractNumId w:val="29"/>
  </w:num>
  <w:num w:numId="20">
    <w:abstractNumId w:val="28"/>
  </w:num>
  <w:num w:numId="21">
    <w:abstractNumId w:val="0"/>
  </w:num>
  <w:num w:numId="22">
    <w:abstractNumId w:val="27"/>
  </w:num>
  <w:num w:numId="23">
    <w:abstractNumId w:val="23"/>
  </w:num>
  <w:num w:numId="24">
    <w:abstractNumId w:val="13"/>
  </w:num>
  <w:num w:numId="25">
    <w:abstractNumId w:val="9"/>
  </w:num>
  <w:num w:numId="26">
    <w:abstractNumId w:val="33"/>
  </w:num>
  <w:num w:numId="27">
    <w:abstractNumId w:val="17"/>
  </w:num>
  <w:num w:numId="28">
    <w:abstractNumId w:val="31"/>
  </w:num>
  <w:num w:numId="29">
    <w:abstractNumId w:val="19"/>
  </w:num>
  <w:num w:numId="30">
    <w:abstractNumId w:val="35"/>
  </w:num>
  <w:num w:numId="31">
    <w:abstractNumId w:val="14"/>
  </w:num>
  <w:num w:numId="32">
    <w:abstractNumId w:val="16"/>
  </w:num>
  <w:num w:numId="33">
    <w:abstractNumId w:val="24"/>
  </w:num>
  <w:num w:numId="34">
    <w:abstractNumId w:val="15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F4D2E"/>
    <w:rsid w:val="000154CB"/>
    <w:rsid w:val="00041C3E"/>
    <w:rsid w:val="0014198E"/>
    <w:rsid w:val="001601CD"/>
    <w:rsid w:val="001A4D7A"/>
    <w:rsid w:val="001F7ABD"/>
    <w:rsid w:val="00377690"/>
    <w:rsid w:val="0039589B"/>
    <w:rsid w:val="003A1EE1"/>
    <w:rsid w:val="003A2902"/>
    <w:rsid w:val="00435E9E"/>
    <w:rsid w:val="00445560"/>
    <w:rsid w:val="004967E3"/>
    <w:rsid w:val="004E5F4A"/>
    <w:rsid w:val="00505ED4"/>
    <w:rsid w:val="005327AF"/>
    <w:rsid w:val="005B1AB2"/>
    <w:rsid w:val="005B4387"/>
    <w:rsid w:val="005F153C"/>
    <w:rsid w:val="00626884"/>
    <w:rsid w:val="006529B1"/>
    <w:rsid w:val="007154DB"/>
    <w:rsid w:val="00715BCB"/>
    <w:rsid w:val="008055C0"/>
    <w:rsid w:val="00835DB2"/>
    <w:rsid w:val="00892367"/>
    <w:rsid w:val="008B61E5"/>
    <w:rsid w:val="008E3444"/>
    <w:rsid w:val="009F432A"/>
    <w:rsid w:val="00BA3BA4"/>
    <w:rsid w:val="00BC0F3E"/>
    <w:rsid w:val="00BC715D"/>
    <w:rsid w:val="00BF4D2E"/>
    <w:rsid w:val="00C177B9"/>
    <w:rsid w:val="00C71652"/>
    <w:rsid w:val="00CE65F1"/>
    <w:rsid w:val="00D44593"/>
    <w:rsid w:val="00D87D97"/>
    <w:rsid w:val="00DE26FF"/>
    <w:rsid w:val="00E04107"/>
    <w:rsid w:val="00E352E1"/>
    <w:rsid w:val="00E916F7"/>
    <w:rsid w:val="00EE0393"/>
    <w:rsid w:val="00F8251A"/>
    <w:rsid w:val="00FA73D6"/>
    <w:rsid w:val="00FE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E352E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pt">
    <w:name w:val="Колонтитул + 8 pt"/>
    <w:basedOn w:val="a3"/>
    <w:rsid w:val="00E352E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4">
    <w:name w:val="Колонтитул"/>
    <w:basedOn w:val="a3"/>
    <w:rsid w:val="00E352E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D8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D97"/>
    <w:rPr>
      <w:rFonts w:ascii="Tahoma" w:hAnsi="Tahoma" w:cs="Tahoma"/>
      <w:sz w:val="16"/>
      <w:szCs w:val="16"/>
    </w:rPr>
  </w:style>
  <w:style w:type="character" w:customStyle="1" w:styleId="c22">
    <w:name w:val="c22"/>
    <w:basedOn w:val="a0"/>
    <w:rsid w:val="001601CD"/>
  </w:style>
  <w:style w:type="character" w:customStyle="1" w:styleId="c2">
    <w:name w:val="c2"/>
    <w:basedOn w:val="a0"/>
    <w:rsid w:val="001601CD"/>
  </w:style>
  <w:style w:type="character" w:customStyle="1" w:styleId="c5">
    <w:name w:val="c5"/>
    <w:basedOn w:val="a0"/>
    <w:rsid w:val="001601CD"/>
  </w:style>
  <w:style w:type="character" w:customStyle="1" w:styleId="2">
    <w:name w:val="Основной текст (2)_"/>
    <w:basedOn w:val="a0"/>
    <w:link w:val="20"/>
    <w:rsid w:val="001601C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rsid w:val="001601C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601CD"/>
    <w:pPr>
      <w:widowControl w:val="0"/>
      <w:shd w:val="clear" w:color="auto" w:fill="FFFFFF"/>
      <w:spacing w:before="4260" w:after="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1601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1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pt.su/dictionary-psychological_terms/practical-psychologist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yperlink" Target="mailto:gbsuso.spddi@mosreg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Выполнение действий по речевой инструкции </c:v>
                </c:pt>
                <c:pt idx="1">
                  <c:v>Выполнение действий по подражанию</c:v>
                </c:pt>
                <c:pt idx="2">
                  <c:v>Понимание названий предметов </c:v>
                </c:pt>
                <c:pt idx="3">
                  <c:v>Понимание простых слов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4</c:v>
                </c:pt>
                <c:pt idx="2">
                  <c:v>3.5</c:v>
                </c:pt>
                <c:pt idx="3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C5-4546-91E9-1973F2339A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Выполнение действий по речевой инструкции </c:v>
                </c:pt>
                <c:pt idx="1">
                  <c:v>Выполнение действий по подражанию</c:v>
                </c:pt>
                <c:pt idx="2">
                  <c:v>Понимание названий предметов </c:v>
                </c:pt>
                <c:pt idx="3">
                  <c:v>Понимание простых слов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5.9</c:v>
                </c:pt>
                <c:pt idx="1">
                  <c:v>9.2000000000000011</c:v>
                </c:pt>
                <c:pt idx="2">
                  <c:v>6.8</c:v>
                </c:pt>
                <c:pt idx="3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C5-4546-91E9-1973F2339A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Выполнение действий по речевой инструкции </c:v>
                </c:pt>
                <c:pt idx="1">
                  <c:v>Выполнение действий по подражанию</c:v>
                </c:pt>
                <c:pt idx="2">
                  <c:v>Понимание названий предметов </c:v>
                </c:pt>
                <c:pt idx="3">
                  <c:v>Понимание простых слов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DC5-4546-91E9-1973F2339AA4}"/>
            </c:ext>
          </c:extLst>
        </c:ser>
        <c:gapWidth val="219"/>
        <c:overlap val="-27"/>
        <c:axId val="87210624"/>
        <c:axId val="87294336"/>
      </c:barChart>
      <c:catAx>
        <c:axId val="872106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94336"/>
        <c:crosses val="autoZero"/>
        <c:auto val="1"/>
        <c:lblAlgn val="ctr"/>
        <c:lblOffset val="100"/>
      </c:catAx>
      <c:valAx>
        <c:axId val="872943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1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Развитие познавательного интереса </c:v>
                </c:pt>
                <c:pt idx="1">
                  <c:v>Развитие межполушарного взаимодействия </c:v>
                </c:pt>
                <c:pt idx="2">
                  <c:v>Развитие мелкой моторики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19-49B3-A280-CCC38F7A97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Развитие познавательного интереса </c:v>
                </c:pt>
                <c:pt idx="1">
                  <c:v>Развитие межполушарного взаимодействия </c:v>
                </c:pt>
                <c:pt idx="2">
                  <c:v>Развитие мелкой моторики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5.4</c:v>
                </c:pt>
                <c:pt idx="1">
                  <c:v>3.2</c:v>
                </c:pt>
                <c:pt idx="2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19-49B3-A280-CCC38F7A97B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Развитие познавательного интереса </c:v>
                </c:pt>
                <c:pt idx="1">
                  <c:v>Развитие межполушарного взаимодействия </c:v>
                </c:pt>
                <c:pt idx="2">
                  <c:v>Развитие мелкой моторики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19-49B3-A280-CCC38F7A97BE}"/>
            </c:ext>
          </c:extLst>
        </c:ser>
        <c:gapWidth val="219"/>
        <c:overlap val="-27"/>
        <c:axId val="87150592"/>
        <c:axId val="87152128"/>
      </c:barChart>
      <c:catAx>
        <c:axId val="87150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152128"/>
        <c:crosses val="autoZero"/>
        <c:auto val="1"/>
        <c:lblAlgn val="ctr"/>
        <c:lblOffset val="100"/>
      </c:catAx>
      <c:valAx>
        <c:axId val="871521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15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23</Pages>
  <Words>3918</Words>
  <Characters>22338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Andrei Makeev</cp:lastModifiedBy>
  <cp:revision>24</cp:revision>
  <dcterms:created xsi:type="dcterms:W3CDTF">2021-09-08T06:30:00Z</dcterms:created>
  <dcterms:modified xsi:type="dcterms:W3CDTF">2024-01-12T09:41:00Z</dcterms:modified>
</cp:coreProperties>
</file>